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639" w:type="dxa"/>
        <w:tblInd w:w="137" w:type="dxa"/>
        <w:tblLook w:val="04A0" w:firstRow="1" w:lastRow="0" w:firstColumn="1" w:lastColumn="0" w:noHBand="0" w:noVBand="1"/>
      </w:tblPr>
      <w:tblGrid>
        <w:gridCol w:w="2410"/>
        <w:gridCol w:w="911"/>
        <w:gridCol w:w="1806"/>
        <w:gridCol w:w="1535"/>
        <w:gridCol w:w="1814"/>
        <w:gridCol w:w="1163"/>
      </w:tblGrid>
      <w:tr w:rsidR="0078409B" w:rsidTr="009F287E">
        <w:trPr>
          <w:trHeight w:hRule="exact" w:val="567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8409B" w:rsidRPr="0078409B" w:rsidRDefault="0078409B" w:rsidP="0078409B">
            <w:pPr>
              <w:rPr>
                <w:b/>
                <w:sz w:val="20"/>
              </w:rPr>
            </w:pPr>
            <w:r w:rsidRPr="0078409B">
              <w:rPr>
                <w:b/>
                <w:sz w:val="20"/>
              </w:rPr>
              <w:t>Zeichnung</w:t>
            </w:r>
            <w:r>
              <w:rPr>
                <w:b/>
                <w:sz w:val="20"/>
              </w:rPr>
              <w:t>snummer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:rsidR="0078409B" w:rsidRPr="0078409B" w:rsidRDefault="0078409B" w:rsidP="0078409B">
            <w:pPr>
              <w:rPr>
                <w:b/>
                <w:sz w:val="20"/>
              </w:rPr>
            </w:pPr>
            <w:r w:rsidRPr="0078409B">
              <w:rPr>
                <w:b/>
                <w:sz w:val="20"/>
              </w:rPr>
              <w:t>Index</w:t>
            </w:r>
          </w:p>
        </w:tc>
        <w:tc>
          <w:tcPr>
            <w:tcW w:w="1806" w:type="dxa"/>
            <w:tcBorders>
              <w:bottom w:val="single" w:sz="4" w:space="0" w:color="auto"/>
            </w:tcBorders>
            <w:vAlign w:val="center"/>
          </w:tcPr>
          <w:p w:rsidR="0078409B" w:rsidRPr="0078409B" w:rsidRDefault="0078409B" w:rsidP="0078409B">
            <w:pPr>
              <w:rPr>
                <w:b/>
                <w:sz w:val="20"/>
              </w:rPr>
            </w:pPr>
            <w:r w:rsidRPr="0078409B">
              <w:rPr>
                <w:b/>
                <w:sz w:val="20"/>
              </w:rPr>
              <w:t>Materialnummer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:rsidR="0078409B" w:rsidRPr="0078409B" w:rsidRDefault="0078409B" w:rsidP="0078409B">
            <w:pPr>
              <w:rPr>
                <w:b/>
                <w:sz w:val="20"/>
              </w:rPr>
            </w:pPr>
            <w:r w:rsidRPr="0078409B">
              <w:rPr>
                <w:b/>
                <w:sz w:val="20"/>
              </w:rPr>
              <w:t xml:space="preserve">geforderte </w:t>
            </w:r>
            <w:r w:rsidRPr="0078409B">
              <w:rPr>
                <w:b/>
                <w:sz w:val="20"/>
              </w:rPr>
              <w:br/>
              <w:t>Vorlagestufe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78409B" w:rsidRPr="0078409B" w:rsidRDefault="0078409B" w:rsidP="0078409B">
            <w:pPr>
              <w:rPr>
                <w:b/>
                <w:sz w:val="20"/>
              </w:rPr>
            </w:pPr>
            <w:r w:rsidRPr="0078409B">
              <w:rPr>
                <w:b/>
                <w:sz w:val="20"/>
              </w:rPr>
              <w:t>Seriennummer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78409B" w:rsidRPr="0078409B" w:rsidRDefault="0078409B" w:rsidP="0078409B">
            <w:pPr>
              <w:rPr>
                <w:b/>
                <w:sz w:val="20"/>
              </w:rPr>
            </w:pPr>
            <w:r w:rsidRPr="0078409B">
              <w:rPr>
                <w:b/>
                <w:sz w:val="20"/>
              </w:rPr>
              <w:t>EMPB-Nr. Lieferant</w:t>
            </w:r>
          </w:p>
        </w:tc>
      </w:tr>
      <w:tr w:rsidR="0078409B" w:rsidTr="009F287E">
        <w:trPr>
          <w:trHeight w:hRule="exact" w:val="567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78409B" w:rsidRPr="0078409B" w:rsidRDefault="0078409B" w:rsidP="00260B97">
            <w:pPr>
              <w:rPr>
                <w:sz w:val="20"/>
              </w:rPr>
            </w:pPr>
          </w:p>
        </w:tc>
        <w:tc>
          <w:tcPr>
            <w:tcW w:w="911" w:type="dxa"/>
            <w:shd w:val="clear" w:color="auto" w:fill="F2F2F2" w:themeFill="background1" w:themeFillShade="F2"/>
            <w:vAlign w:val="center"/>
          </w:tcPr>
          <w:p w:rsidR="0078409B" w:rsidRPr="0078409B" w:rsidRDefault="0078409B" w:rsidP="00260B97">
            <w:pPr>
              <w:rPr>
                <w:sz w:val="20"/>
              </w:rPr>
            </w:pPr>
          </w:p>
        </w:tc>
        <w:tc>
          <w:tcPr>
            <w:tcW w:w="1806" w:type="dxa"/>
            <w:shd w:val="clear" w:color="auto" w:fill="F2F2F2" w:themeFill="background1" w:themeFillShade="F2"/>
            <w:vAlign w:val="center"/>
          </w:tcPr>
          <w:p w:rsidR="0078409B" w:rsidRPr="0078409B" w:rsidRDefault="0078409B" w:rsidP="00260B97">
            <w:pPr>
              <w:rPr>
                <w:sz w:val="20"/>
              </w:rPr>
            </w:pPr>
          </w:p>
        </w:tc>
        <w:tc>
          <w:tcPr>
            <w:tcW w:w="1535" w:type="dxa"/>
            <w:shd w:val="clear" w:color="auto" w:fill="F2F2F2" w:themeFill="background1" w:themeFillShade="F2"/>
            <w:vAlign w:val="center"/>
          </w:tcPr>
          <w:p w:rsidR="0078409B" w:rsidRPr="0078409B" w:rsidRDefault="0078409B" w:rsidP="00260B97">
            <w:pPr>
              <w:rPr>
                <w:sz w:val="20"/>
              </w:rPr>
            </w:pPr>
          </w:p>
        </w:tc>
        <w:tc>
          <w:tcPr>
            <w:tcW w:w="1814" w:type="dxa"/>
            <w:shd w:val="clear" w:color="auto" w:fill="F2F2F2" w:themeFill="background1" w:themeFillShade="F2"/>
            <w:vAlign w:val="center"/>
          </w:tcPr>
          <w:p w:rsidR="0078409B" w:rsidRPr="0078409B" w:rsidRDefault="0078409B" w:rsidP="00260B97">
            <w:pPr>
              <w:rPr>
                <w:sz w:val="20"/>
              </w:rPr>
            </w:pPr>
          </w:p>
        </w:tc>
        <w:tc>
          <w:tcPr>
            <w:tcW w:w="1163" w:type="dxa"/>
            <w:shd w:val="clear" w:color="auto" w:fill="F2F2F2" w:themeFill="background1" w:themeFillShade="F2"/>
            <w:vAlign w:val="center"/>
          </w:tcPr>
          <w:p w:rsidR="0078409B" w:rsidRPr="0078409B" w:rsidRDefault="0078409B" w:rsidP="00260B97">
            <w:pPr>
              <w:rPr>
                <w:sz w:val="20"/>
              </w:rPr>
            </w:pPr>
          </w:p>
        </w:tc>
      </w:tr>
    </w:tbl>
    <w:tbl>
      <w:tblPr>
        <w:tblStyle w:val="Tabellenraster"/>
        <w:tblpPr w:leftFromText="141" w:rightFromText="141" w:vertAnchor="page" w:horzAnchor="margin" w:tblpX="103" w:tblpY="3996"/>
        <w:tblW w:w="9639" w:type="dxa"/>
        <w:tblLook w:val="04A0" w:firstRow="1" w:lastRow="0" w:firstColumn="1" w:lastColumn="0" w:noHBand="0" w:noVBand="1"/>
      </w:tblPr>
      <w:tblGrid>
        <w:gridCol w:w="562"/>
        <w:gridCol w:w="4678"/>
        <w:gridCol w:w="567"/>
        <w:gridCol w:w="567"/>
        <w:gridCol w:w="567"/>
        <w:gridCol w:w="1418"/>
        <w:gridCol w:w="1280"/>
      </w:tblGrid>
      <w:tr w:rsidR="0014461A" w:rsidTr="002132DA">
        <w:trPr>
          <w:trHeight w:val="284"/>
        </w:trPr>
        <w:tc>
          <w:tcPr>
            <w:tcW w:w="562" w:type="dxa"/>
            <w:vMerge w:val="restart"/>
          </w:tcPr>
          <w:p w:rsidR="0014461A" w:rsidRPr="009B7738" w:rsidRDefault="0014461A" w:rsidP="00E56E0E">
            <w:pPr>
              <w:rPr>
                <w:b/>
                <w:sz w:val="20"/>
              </w:rPr>
            </w:pPr>
            <w:r w:rsidRPr="009B7738">
              <w:rPr>
                <w:b/>
                <w:sz w:val="20"/>
              </w:rPr>
              <w:t>Nr.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4678" w:type="dxa"/>
            <w:vMerge w:val="restart"/>
          </w:tcPr>
          <w:p w:rsidR="0014461A" w:rsidRPr="009B7738" w:rsidRDefault="0014461A" w:rsidP="00E56E0E">
            <w:pPr>
              <w:rPr>
                <w:b/>
                <w:sz w:val="20"/>
              </w:rPr>
            </w:pPr>
            <w:r w:rsidRPr="009B7738">
              <w:rPr>
                <w:b/>
                <w:sz w:val="20"/>
              </w:rPr>
              <w:t>Dokumente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1701" w:type="dxa"/>
            <w:gridSpan w:val="3"/>
          </w:tcPr>
          <w:p w:rsidR="0014461A" w:rsidRPr="009B7738" w:rsidRDefault="0014461A" w:rsidP="00E56E0E">
            <w:pPr>
              <w:rPr>
                <w:b/>
              </w:rPr>
            </w:pPr>
            <w:r>
              <w:rPr>
                <w:b/>
              </w:rPr>
              <w:t>Vorlagestufe:</w:t>
            </w:r>
          </w:p>
        </w:tc>
        <w:tc>
          <w:tcPr>
            <w:tcW w:w="1418" w:type="dxa"/>
            <w:vMerge w:val="restart"/>
          </w:tcPr>
          <w:p w:rsidR="0014461A" w:rsidRPr="009B7738" w:rsidRDefault="0014461A" w:rsidP="0014461A">
            <w:pPr>
              <w:jc w:val="center"/>
              <w:rPr>
                <w:b/>
              </w:rPr>
            </w:pPr>
            <w:r>
              <w:rPr>
                <w:b/>
              </w:rPr>
              <w:t>Ergebnis Hersteller:</w:t>
            </w:r>
          </w:p>
        </w:tc>
        <w:tc>
          <w:tcPr>
            <w:tcW w:w="1280" w:type="dxa"/>
            <w:vMerge w:val="restart"/>
          </w:tcPr>
          <w:p w:rsidR="0014461A" w:rsidRPr="009B7738" w:rsidRDefault="0014461A" w:rsidP="0014461A">
            <w:pPr>
              <w:jc w:val="center"/>
              <w:rPr>
                <w:b/>
              </w:rPr>
            </w:pPr>
            <w:r>
              <w:rPr>
                <w:b/>
              </w:rPr>
              <w:t>Ergebnis RLS:</w:t>
            </w:r>
          </w:p>
        </w:tc>
      </w:tr>
      <w:tr w:rsidR="0014461A" w:rsidTr="002132DA">
        <w:trPr>
          <w:trHeight w:val="284"/>
        </w:trPr>
        <w:tc>
          <w:tcPr>
            <w:tcW w:w="562" w:type="dxa"/>
            <w:vMerge/>
          </w:tcPr>
          <w:p w:rsidR="0014461A" w:rsidRDefault="0014461A" w:rsidP="00E56E0E"/>
        </w:tc>
        <w:tc>
          <w:tcPr>
            <w:tcW w:w="4678" w:type="dxa"/>
            <w:vMerge/>
          </w:tcPr>
          <w:p w:rsidR="0014461A" w:rsidRDefault="0014461A" w:rsidP="00E56E0E"/>
        </w:tc>
        <w:tc>
          <w:tcPr>
            <w:tcW w:w="567" w:type="dxa"/>
          </w:tcPr>
          <w:p w:rsidR="0014461A" w:rsidRPr="00420EB4" w:rsidRDefault="0014461A" w:rsidP="00E56E0E">
            <w:pPr>
              <w:jc w:val="center"/>
              <w:rPr>
                <w:b/>
              </w:rPr>
            </w:pPr>
            <w:r w:rsidRPr="00420EB4">
              <w:rPr>
                <w:b/>
              </w:rPr>
              <w:t>1</w:t>
            </w:r>
          </w:p>
        </w:tc>
        <w:tc>
          <w:tcPr>
            <w:tcW w:w="567" w:type="dxa"/>
          </w:tcPr>
          <w:p w:rsidR="0014461A" w:rsidRPr="00420EB4" w:rsidRDefault="0014461A" w:rsidP="00E56E0E">
            <w:pPr>
              <w:jc w:val="center"/>
              <w:rPr>
                <w:b/>
              </w:rPr>
            </w:pPr>
            <w:r w:rsidRPr="00420EB4">
              <w:rPr>
                <w:b/>
              </w:rPr>
              <w:t>2</w:t>
            </w:r>
          </w:p>
        </w:tc>
        <w:tc>
          <w:tcPr>
            <w:tcW w:w="567" w:type="dxa"/>
          </w:tcPr>
          <w:p w:rsidR="0014461A" w:rsidRPr="00420EB4" w:rsidRDefault="0014461A" w:rsidP="00E56E0E">
            <w:pPr>
              <w:jc w:val="center"/>
              <w:rPr>
                <w:b/>
              </w:rPr>
            </w:pPr>
            <w:r w:rsidRPr="00420EB4">
              <w:rPr>
                <w:b/>
              </w:rPr>
              <w:t>3</w:t>
            </w:r>
          </w:p>
        </w:tc>
        <w:tc>
          <w:tcPr>
            <w:tcW w:w="1418" w:type="dxa"/>
            <w:vMerge/>
          </w:tcPr>
          <w:p w:rsidR="0014461A" w:rsidRPr="00420EB4" w:rsidRDefault="0014461A" w:rsidP="00E56E0E">
            <w:pPr>
              <w:jc w:val="center"/>
              <w:rPr>
                <w:b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14461A" w:rsidRDefault="0014461A" w:rsidP="00E56E0E"/>
        </w:tc>
      </w:tr>
      <w:tr w:rsidR="0014461A" w:rsidTr="002132DA">
        <w:trPr>
          <w:trHeight w:val="284"/>
        </w:trPr>
        <w:tc>
          <w:tcPr>
            <w:tcW w:w="562" w:type="dxa"/>
            <w:vAlign w:val="center"/>
          </w:tcPr>
          <w:p w:rsidR="0014461A" w:rsidRPr="006D1A2A" w:rsidRDefault="0014461A" w:rsidP="00E56E0E">
            <w:pPr>
              <w:rPr>
                <w:rFonts w:cs="Arial"/>
                <w:b/>
                <w:sz w:val="20"/>
              </w:rPr>
            </w:pPr>
            <w:r w:rsidRPr="006D1A2A"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4678" w:type="dxa"/>
            <w:vAlign w:val="center"/>
          </w:tcPr>
          <w:p w:rsidR="0014461A" w:rsidRPr="00F540FF" w:rsidRDefault="0014461A" w:rsidP="00E56E0E">
            <w:pPr>
              <w:rPr>
                <w:rFonts w:cs="Arial"/>
                <w:sz w:val="20"/>
              </w:rPr>
            </w:pPr>
            <w:r w:rsidRPr="006D1A2A">
              <w:rPr>
                <w:rFonts w:cs="Arial"/>
                <w:b/>
                <w:sz w:val="20"/>
              </w:rPr>
              <w:t>Erstmusterprüfbericht</w:t>
            </w:r>
            <w:r w:rsidRPr="00F540FF">
              <w:rPr>
                <w:rFonts w:cs="Arial"/>
                <w:sz w:val="20"/>
              </w:rPr>
              <w:t xml:space="preserve"> (Deck</w:t>
            </w:r>
            <w:r>
              <w:rPr>
                <w:rFonts w:cs="Arial"/>
                <w:sz w:val="20"/>
              </w:rPr>
              <w:t>- bzw. Freigabe</w:t>
            </w:r>
            <w:r w:rsidRPr="00F540FF">
              <w:rPr>
                <w:rFonts w:cs="Arial"/>
                <w:sz w:val="20"/>
              </w:rPr>
              <w:t>blatt)</w:t>
            </w:r>
          </w:p>
        </w:tc>
        <w:tc>
          <w:tcPr>
            <w:tcW w:w="567" w:type="dxa"/>
            <w:vAlign w:val="center"/>
          </w:tcPr>
          <w:p w:rsidR="0014461A" w:rsidRPr="00390259" w:rsidRDefault="0014461A" w:rsidP="00E56E0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461A" w:rsidRPr="00390259" w:rsidRDefault="0014461A" w:rsidP="00E56E0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461A" w:rsidRPr="00390259" w:rsidRDefault="0014461A" w:rsidP="00E56E0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X</w:t>
            </w:r>
          </w:p>
        </w:tc>
        <w:tc>
          <w:tcPr>
            <w:tcW w:w="1418" w:type="dxa"/>
            <w:vAlign w:val="center"/>
          </w:tcPr>
          <w:p w:rsidR="0014461A" w:rsidRPr="00F540FF" w:rsidRDefault="0014461A" w:rsidP="00E56E0E">
            <w:pPr>
              <w:rPr>
                <w:rFonts w:cs="Arial"/>
                <w:sz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14461A" w:rsidRPr="00F540FF" w:rsidRDefault="0014461A" w:rsidP="00E56E0E">
            <w:pPr>
              <w:rPr>
                <w:rFonts w:cs="Arial"/>
                <w:sz w:val="20"/>
              </w:rPr>
            </w:pPr>
          </w:p>
        </w:tc>
      </w:tr>
      <w:tr w:rsidR="002F6308" w:rsidRPr="00F540FF" w:rsidTr="002132DA">
        <w:trPr>
          <w:trHeight w:val="284"/>
        </w:trPr>
        <w:tc>
          <w:tcPr>
            <w:tcW w:w="562" w:type="dxa"/>
            <w:vAlign w:val="center"/>
          </w:tcPr>
          <w:p w:rsidR="002F6308" w:rsidRPr="003B570B" w:rsidRDefault="002F6308" w:rsidP="002F6308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4678" w:type="dxa"/>
            <w:vAlign w:val="center"/>
          </w:tcPr>
          <w:p w:rsidR="002F6308" w:rsidRPr="003B570B" w:rsidRDefault="002F6308" w:rsidP="002F6308">
            <w:pPr>
              <w:rPr>
                <w:rFonts w:cs="Arial"/>
                <w:b/>
                <w:sz w:val="20"/>
              </w:rPr>
            </w:pPr>
            <w:r w:rsidRPr="003B570B">
              <w:rPr>
                <w:rFonts w:cs="Arial"/>
                <w:b/>
                <w:sz w:val="20"/>
              </w:rPr>
              <w:t>von RHEINMETALL BU TAC freigegebene Ab</w:t>
            </w:r>
            <w:r>
              <w:rPr>
                <w:rFonts w:cs="Arial"/>
                <w:b/>
                <w:sz w:val="20"/>
              </w:rPr>
              <w:t>w</w:t>
            </w:r>
            <w:r w:rsidRPr="003B570B">
              <w:rPr>
                <w:rFonts w:cs="Arial"/>
                <w:b/>
                <w:sz w:val="20"/>
              </w:rPr>
              <w:t>eichungsanträge</w:t>
            </w:r>
            <w:r>
              <w:rPr>
                <w:rFonts w:cs="Arial"/>
                <w:b/>
                <w:sz w:val="20"/>
              </w:rPr>
              <w:t xml:space="preserve">, </w:t>
            </w:r>
            <w:r w:rsidRPr="003B570B">
              <w:rPr>
                <w:rFonts w:cs="Arial"/>
                <w:sz w:val="20"/>
              </w:rPr>
              <w:t>falls zutreffend</w:t>
            </w:r>
          </w:p>
        </w:tc>
        <w:tc>
          <w:tcPr>
            <w:tcW w:w="567" w:type="dxa"/>
            <w:vAlign w:val="center"/>
          </w:tcPr>
          <w:p w:rsidR="002F6308" w:rsidRPr="00390259" w:rsidRDefault="002F6308" w:rsidP="002F6308">
            <w:pPr>
              <w:jc w:val="center"/>
              <w:rPr>
                <w:b/>
              </w:rPr>
            </w:pPr>
            <w:r>
              <w:rPr>
                <w:rFonts w:cs="Arial"/>
                <w:b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2F6308" w:rsidRPr="00390259" w:rsidRDefault="002F6308" w:rsidP="002F6308">
            <w:pPr>
              <w:jc w:val="center"/>
              <w:rPr>
                <w:b/>
              </w:rPr>
            </w:pPr>
            <w:r>
              <w:rPr>
                <w:rFonts w:cs="Arial"/>
                <w:b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2F6308" w:rsidRPr="00390259" w:rsidRDefault="002F6308" w:rsidP="002F6308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X</w:t>
            </w:r>
          </w:p>
        </w:tc>
        <w:tc>
          <w:tcPr>
            <w:tcW w:w="1418" w:type="dxa"/>
            <w:vAlign w:val="center"/>
          </w:tcPr>
          <w:p w:rsidR="002F6308" w:rsidRPr="00F540FF" w:rsidRDefault="002F6308" w:rsidP="002F6308">
            <w:pPr>
              <w:rPr>
                <w:rFonts w:cs="Arial"/>
                <w:sz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2F6308" w:rsidRPr="00F540FF" w:rsidRDefault="002F6308" w:rsidP="002F6308">
            <w:pPr>
              <w:rPr>
                <w:rFonts w:cs="Arial"/>
                <w:sz w:val="20"/>
              </w:rPr>
            </w:pPr>
          </w:p>
        </w:tc>
      </w:tr>
      <w:tr w:rsidR="0078409B" w:rsidTr="002132DA">
        <w:trPr>
          <w:trHeight w:val="284"/>
        </w:trPr>
        <w:tc>
          <w:tcPr>
            <w:tcW w:w="562" w:type="dxa"/>
            <w:vAlign w:val="center"/>
          </w:tcPr>
          <w:p w:rsidR="0078409B" w:rsidRPr="00F540FF" w:rsidRDefault="002F6308" w:rsidP="00E56E0E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</w:t>
            </w:r>
          </w:p>
        </w:tc>
        <w:tc>
          <w:tcPr>
            <w:tcW w:w="4678" w:type="dxa"/>
            <w:vAlign w:val="center"/>
          </w:tcPr>
          <w:p w:rsidR="0078409B" w:rsidRPr="00F540FF" w:rsidRDefault="0078409B" w:rsidP="00E56E0E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Mess- und Prüfber</w:t>
            </w:r>
            <w:r w:rsidRPr="00F540FF">
              <w:rPr>
                <w:rFonts w:cs="Arial"/>
                <w:b/>
                <w:sz w:val="20"/>
              </w:rPr>
              <w:t>ichte</w:t>
            </w:r>
            <w:r w:rsidR="00020900">
              <w:rPr>
                <w:rFonts w:cs="Arial"/>
                <w:b/>
                <w:sz w:val="20"/>
              </w:rPr>
              <w:t>:</w:t>
            </w:r>
          </w:p>
        </w:tc>
        <w:tc>
          <w:tcPr>
            <w:tcW w:w="4399" w:type="dxa"/>
            <w:gridSpan w:val="5"/>
            <w:shd w:val="clear" w:color="auto" w:fill="auto"/>
            <w:vAlign w:val="center"/>
          </w:tcPr>
          <w:p w:rsidR="0078409B" w:rsidRPr="00390259" w:rsidRDefault="0078409B" w:rsidP="00E56E0E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14461A" w:rsidTr="002132DA">
        <w:trPr>
          <w:trHeight w:val="284"/>
        </w:trPr>
        <w:tc>
          <w:tcPr>
            <w:tcW w:w="562" w:type="dxa"/>
            <w:vAlign w:val="center"/>
          </w:tcPr>
          <w:p w:rsidR="0014461A" w:rsidRPr="00F540FF" w:rsidRDefault="002F6308" w:rsidP="00E56E0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14461A">
              <w:rPr>
                <w:rFonts w:cs="Arial"/>
                <w:sz w:val="20"/>
              </w:rPr>
              <w:t>.1</w:t>
            </w:r>
          </w:p>
        </w:tc>
        <w:tc>
          <w:tcPr>
            <w:tcW w:w="4678" w:type="dxa"/>
            <w:vAlign w:val="center"/>
          </w:tcPr>
          <w:p w:rsidR="0014461A" w:rsidRPr="00F540FF" w:rsidRDefault="0014461A" w:rsidP="00E56E0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Stücklisten / Teilelisten / etc.</w:t>
            </w:r>
          </w:p>
        </w:tc>
        <w:tc>
          <w:tcPr>
            <w:tcW w:w="567" w:type="dxa"/>
            <w:vAlign w:val="center"/>
          </w:tcPr>
          <w:p w:rsidR="0014461A" w:rsidRPr="00390259" w:rsidRDefault="00A70B0D" w:rsidP="00E56E0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4461A" w:rsidRPr="00390259" w:rsidRDefault="00A70B0D" w:rsidP="00E56E0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461A" w:rsidRPr="00390259" w:rsidRDefault="00A70B0D" w:rsidP="00E56E0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X</w:t>
            </w:r>
          </w:p>
        </w:tc>
        <w:tc>
          <w:tcPr>
            <w:tcW w:w="1418" w:type="dxa"/>
            <w:vAlign w:val="center"/>
          </w:tcPr>
          <w:p w:rsidR="0014461A" w:rsidRPr="00F540FF" w:rsidRDefault="0014461A" w:rsidP="00E56E0E">
            <w:pPr>
              <w:rPr>
                <w:rFonts w:cs="Arial"/>
                <w:sz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14461A" w:rsidRPr="00F540FF" w:rsidRDefault="0014461A" w:rsidP="00E56E0E">
            <w:pPr>
              <w:rPr>
                <w:rFonts w:cs="Arial"/>
                <w:sz w:val="20"/>
              </w:rPr>
            </w:pPr>
          </w:p>
        </w:tc>
      </w:tr>
      <w:tr w:rsidR="0014461A" w:rsidTr="002132DA">
        <w:trPr>
          <w:trHeight w:val="284"/>
        </w:trPr>
        <w:tc>
          <w:tcPr>
            <w:tcW w:w="562" w:type="dxa"/>
            <w:vAlign w:val="center"/>
          </w:tcPr>
          <w:p w:rsidR="0014461A" w:rsidRPr="00F540FF" w:rsidRDefault="002F6308" w:rsidP="00E56E0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14461A">
              <w:rPr>
                <w:rFonts w:cs="Arial"/>
                <w:sz w:val="20"/>
              </w:rPr>
              <w:t>.2</w:t>
            </w:r>
          </w:p>
        </w:tc>
        <w:tc>
          <w:tcPr>
            <w:tcW w:w="4678" w:type="dxa"/>
            <w:vAlign w:val="center"/>
          </w:tcPr>
          <w:p w:rsidR="0014461A" w:rsidRPr="00F540FF" w:rsidRDefault="0014461A" w:rsidP="00E56E0E">
            <w:pPr>
              <w:rPr>
                <w:rFonts w:cs="Arial"/>
                <w:sz w:val="20"/>
              </w:rPr>
            </w:pPr>
            <w:r w:rsidRPr="00F540FF">
              <w:rPr>
                <w:rFonts w:cs="Arial"/>
                <w:sz w:val="20"/>
              </w:rPr>
              <w:t>Zeichnungen mit geprüften Merkmalen (Ballonzeichnungen) inkl. Zuordnung zu den Prüf- und Messberichten</w:t>
            </w:r>
          </w:p>
        </w:tc>
        <w:tc>
          <w:tcPr>
            <w:tcW w:w="567" w:type="dxa"/>
            <w:vAlign w:val="center"/>
          </w:tcPr>
          <w:p w:rsidR="0014461A" w:rsidRPr="00390259" w:rsidRDefault="00A70B0D" w:rsidP="00E56E0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4461A" w:rsidRPr="00390259" w:rsidRDefault="00A70B0D" w:rsidP="00E56E0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461A" w:rsidRPr="00390259" w:rsidRDefault="00A70B0D" w:rsidP="00E56E0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X</w:t>
            </w:r>
          </w:p>
        </w:tc>
        <w:tc>
          <w:tcPr>
            <w:tcW w:w="1418" w:type="dxa"/>
            <w:vAlign w:val="center"/>
          </w:tcPr>
          <w:p w:rsidR="0014461A" w:rsidRPr="00F540FF" w:rsidRDefault="0014461A" w:rsidP="00E56E0E">
            <w:pPr>
              <w:rPr>
                <w:rFonts w:cs="Arial"/>
                <w:sz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14461A" w:rsidRPr="00F540FF" w:rsidRDefault="0014461A" w:rsidP="00E56E0E">
            <w:pPr>
              <w:rPr>
                <w:rFonts w:cs="Arial"/>
                <w:sz w:val="20"/>
              </w:rPr>
            </w:pPr>
          </w:p>
        </w:tc>
      </w:tr>
      <w:tr w:rsidR="0014461A" w:rsidTr="002132DA">
        <w:trPr>
          <w:trHeight w:val="284"/>
        </w:trPr>
        <w:tc>
          <w:tcPr>
            <w:tcW w:w="562" w:type="dxa"/>
            <w:vAlign w:val="center"/>
          </w:tcPr>
          <w:p w:rsidR="0014461A" w:rsidRPr="00F540FF" w:rsidRDefault="002F6308" w:rsidP="00E56E0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14461A">
              <w:rPr>
                <w:rFonts w:cs="Arial"/>
                <w:sz w:val="20"/>
              </w:rPr>
              <w:t>.3</w:t>
            </w:r>
          </w:p>
        </w:tc>
        <w:tc>
          <w:tcPr>
            <w:tcW w:w="4678" w:type="dxa"/>
            <w:vAlign w:val="center"/>
          </w:tcPr>
          <w:p w:rsidR="0014461A" w:rsidRPr="00F540FF" w:rsidRDefault="0014461A" w:rsidP="00E56E0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Messprotokoll inkl. Soll- und Istwerte und Toleranzen</w:t>
            </w:r>
          </w:p>
        </w:tc>
        <w:tc>
          <w:tcPr>
            <w:tcW w:w="567" w:type="dxa"/>
            <w:vAlign w:val="center"/>
          </w:tcPr>
          <w:p w:rsidR="0014461A" w:rsidRPr="00390259" w:rsidRDefault="00A70B0D" w:rsidP="00E56E0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4461A" w:rsidRPr="00390259" w:rsidRDefault="00A70B0D" w:rsidP="00E56E0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461A" w:rsidRPr="00390259" w:rsidRDefault="00A70B0D" w:rsidP="00E56E0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X</w:t>
            </w:r>
          </w:p>
        </w:tc>
        <w:tc>
          <w:tcPr>
            <w:tcW w:w="1418" w:type="dxa"/>
            <w:vAlign w:val="center"/>
          </w:tcPr>
          <w:p w:rsidR="0014461A" w:rsidRPr="00F540FF" w:rsidRDefault="0014461A" w:rsidP="00E56E0E">
            <w:pPr>
              <w:rPr>
                <w:rFonts w:cs="Arial"/>
                <w:sz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14461A" w:rsidRPr="00F540FF" w:rsidRDefault="0014461A" w:rsidP="00E56E0E">
            <w:pPr>
              <w:rPr>
                <w:rFonts w:cs="Arial"/>
                <w:sz w:val="20"/>
              </w:rPr>
            </w:pPr>
          </w:p>
        </w:tc>
      </w:tr>
      <w:tr w:rsidR="0014461A" w:rsidTr="002132DA">
        <w:trPr>
          <w:trHeight w:val="284"/>
        </w:trPr>
        <w:tc>
          <w:tcPr>
            <w:tcW w:w="562" w:type="dxa"/>
            <w:vAlign w:val="center"/>
          </w:tcPr>
          <w:p w:rsidR="0014461A" w:rsidRDefault="002F6308" w:rsidP="00E56E0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14461A">
              <w:rPr>
                <w:rFonts w:cs="Arial"/>
                <w:sz w:val="20"/>
              </w:rPr>
              <w:t>.4</w:t>
            </w:r>
          </w:p>
        </w:tc>
        <w:tc>
          <w:tcPr>
            <w:tcW w:w="4678" w:type="dxa"/>
            <w:vAlign w:val="center"/>
          </w:tcPr>
          <w:p w:rsidR="0014461A" w:rsidRDefault="0014461A" w:rsidP="00E56E0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Prüfmittelliste mit Referenz zu den Messprotokollen</w:t>
            </w:r>
            <w:r w:rsidR="00A1430C">
              <w:rPr>
                <w:rFonts w:cs="Arial"/>
                <w:sz w:val="20"/>
              </w:rPr>
              <w:t xml:space="preserve"> (mit Kalibriernachweis)</w:t>
            </w:r>
          </w:p>
        </w:tc>
        <w:tc>
          <w:tcPr>
            <w:tcW w:w="567" w:type="dxa"/>
            <w:vAlign w:val="center"/>
          </w:tcPr>
          <w:p w:rsidR="0014461A" w:rsidRPr="00390259" w:rsidRDefault="00A70B0D" w:rsidP="00E56E0E">
            <w:pPr>
              <w:jc w:val="center"/>
              <w:rPr>
                <w:b/>
              </w:rPr>
            </w:pPr>
            <w:r>
              <w:rPr>
                <w:rFonts w:cs="Arial"/>
                <w:b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4461A" w:rsidRPr="00390259" w:rsidRDefault="00A70B0D" w:rsidP="00E56E0E">
            <w:pPr>
              <w:jc w:val="center"/>
              <w:rPr>
                <w:b/>
              </w:rPr>
            </w:pPr>
            <w:r>
              <w:rPr>
                <w:rFonts w:cs="Arial"/>
                <w:b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461A" w:rsidRPr="00390259" w:rsidRDefault="00A70B0D" w:rsidP="00E56E0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X</w:t>
            </w:r>
          </w:p>
        </w:tc>
        <w:tc>
          <w:tcPr>
            <w:tcW w:w="1418" w:type="dxa"/>
            <w:vAlign w:val="center"/>
          </w:tcPr>
          <w:p w:rsidR="0014461A" w:rsidRPr="00F540FF" w:rsidRDefault="0014461A" w:rsidP="00E56E0E">
            <w:pPr>
              <w:rPr>
                <w:rFonts w:cs="Arial"/>
                <w:sz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14461A" w:rsidRPr="00F540FF" w:rsidRDefault="0014461A" w:rsidP="00E56E0E">
            <w:pPr>
              <w:rPr>
                <w:rFonts w:cs="Arial"/>
                <w:sz w:val="20"/>
              </w:rPr>
            </w:pPr>
          </w:p>
        </w:tc>
      </w:tr>
      <w:tr w:rsidR="0014461A" w:rsidTr="002132DA">
        <w:trPr>
          <w:trHeight w:val="284"/>
        </w:trPr>
        <w:tc>
          <w:tcPr>
            <w:tcW w:w="562" w:type="dxa"/>
            <w:vAlign w:val="center"/>
          </w:tcPr>
          <w:p w:rsidR="0014461A" w:rsidRDefault="002F6308" w:rsidP="00E56E0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14461A">
              <w:rPr>
                <w:rFonts w:cs="Arial"/>
                <w:sz w:val="20"/>
              </w:rPr>
              <w:t>.5</w:t>
            </w:r>
          </w:p>
        </w:tc>
        <w:tc>
          <w:tcPr>
            <w:tcW w:w="4678" w:type="dxa"/>
            <w:vAlign w:val="center"/>
          </w:tcPr>
          <w:p w:rsidR="0014461A" w:rsidRDefault="00642D69" w:rsidP="0059616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Schichtdickenprotokoll (</w:t>
            </w:r>
            <w:r w:rsidR="00596167">
              <w:rPr>
                <w:rFonts w:cs="Arial"/>
                <w:sz w:val="20"/>
              </w:rPr>
              <w:t>WN/TL</w:t>
            </w:r>
            <w:r w:rsidR="0010266C">
              <w:rPr>
                <w:rFonts w:cs="Arial"/>
                <w:sz w:val="20"/>
              </w:rPr>
              <w:t>/FV)</w:t>
            </w:r>
          </w:p>
        </w:tc>
        <w:tc>
          <w:tcPr>
            <w:tcW w:w="567" w:type="dxa"/>
            <w:vAlign w:val="center"/>
          </w:tcPr>
          <w:p w:rsidR="0014461A" w:rsidRPr="00390259" w:rsidRDefault="00A70B0D" w:rsidP="00E56E0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4461A" w:rsidRPr="00390259" w:rsidRDefault="00A70B0D" w:rsidP="00E56E0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461A" w:rsidRDefault="00A70B0D" w:rsidP="00E56E0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X</w:t>
            </w:r>
          </w:p>
        </w:tc>
        <w:tc>
          <w:tcPr>
            <w:tcW w:w="1418" w:type="dxa"/>
            <w:vAlign w:val="center"/>
          </w:tcPr>
          <w:p w:rsidR="0014461A" w:rsidRPr="00F540FF" w:rsidRDefault="0014461A" w:rsidP="00E56E0E">
            <w:pPr>
              <w:rPr>
                <w:rFonts w:cs="Arial"/>
                <w:sz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14461A" w:rsidRPr="00F540FF" w:rsidRDefault="0014461A" w:rsidP="00E56E0E">
            <w:pPr>
              <w:rPr>
                <w:rFonts w:cs="Arial"/>
                <w:sz w:val="20"/>
              </w:rPr>
            </w:pPr>
          </w:p>
        </w:tc>
      </w:tr>
      <w:tr w:rsidR="0014461A" w:rsidTr="002132DA">
        <w:trPr>
          <w:trHeight w:val="284"/>
        </w:trPr>
        <w:tc>
          <w:tcPr>
            <w:tcW w:w="562" w:type="dxa"/>
            <w:vAlign w:val="center"/>
          </w:tcPr>
          <w:p w:rsidR="0014461A" w:rsidRPr="00F540FF" w:rsidRDefault="002F6308" w:rsidP="00E56E0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14461A">
              <w:rPr>
                <w:rFonts w:cs="Arial"/>
                <w:sz w:val="20"/>
              </w:rPr>
              <w:t>.6</w:t>
            </w:r>
          </w:p>
        </w:tc>
        <w:tc>
          <w:tcPr>
            <w:tcW w:w="4678" w:type="dxa"/>
            <w:vAlign w:val="center"/>
          </w:tcPr>
          <w:p w:rsidR="0014461A" w:rsidRPr="00F540FF" w:rsidRDefault="0014461A" w:rsidP="00E56E0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Funktions</w:t>
            </w:r>
            <w:r w:rsidR="00A1430C">
              <w:rPr>
                <w:rFonts w:cs="Arial"/>
                <w:sz w:val="20"/>
              </w:rPr>
              <w:t>prüfprotokolle (PV)</w:t>
            </w:r>
          </w:p>
        </w:tc>
        <w:tc>
          <w:tcPr>
            <w:tcW w:w="567" w:type="dxa"/>
            <w:vAlign w:val="center"/>
          </w:tcPr>
          <w:p w:rsidR="0014461A" w:rsidRPr="00390259" w:rsidRDefault="00A70B0D" w:rsidP="00E56E0E">
            <w:pPr>
              <w:jc w:val="center"/>
              <w:rPr>
                <w:b/>
              </w:rPr>
            </w:pPr>
            <w:r>
              <w:rPr>
                <w:rFonts w:cs="Arial"/>
                <w:b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4461A" w:rsidRPr="00390259" w:rsidRDefault="00A70B0D" w:rsidP="00E56E0E">
            <w:pPr>
              <w:jc w:val="center"/>
              <w:rPr>
                <w:b/>
              </w:rPr>
            </w:pPr>
            <w:r>
              <w:rPr>
                <w:rFonts w:cs="Arial"/>
                <w:b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461A" w:rsidRPr="00390259" w:rsidRDefault="00A70B0D" w:rsidP="00E56E0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X</w:t>
            </w:r>
          </w:p>
        </w:tc>
        <w:tc>
          <w:tcPr>
            <w:tcW w:w="1418" w:type="dxa"/>
            <w:vAlign w:val="center"/>
          </w:tcPr>
          <w:p w:rsidR="0014461A" w:rsidRPr="00F540FF" w:rsidRDefault="0014461A" w:rsidP="00E56E0E">
            <w:pPr>
              <w:rPr>
                <w:rFonts w:cs="Arial"/>
                <w:sz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14461A" w:rsidRPr="00F540FF" w:rsidRDefault="0014461A" w:rsidP="00E56E0E">
            <w:pPr>
              <w:rPr>
                <w:rFonts w:cs="Arial"/>
                <w:sz w:val="20"/>
              </w:rPr>
            </w:pPr>
          </w:p>
        </w:tc>
      </w:tr>
      <w:tr w:rsidR="0014461A" w:rsidTr="002132DA">
        <w:trPr>
          <w:trHeight w:val="284"/>
        </w:trPr>
        <w:tc>
          <w:tcPr>
            <w:tcW w:w="562" w:type="dxa"/>
            <w:vAlign w:val="center"/>
          </w:tcPr>
          <w:p w:rsidR="0014461A" w:rsidRPr="00F540FF" w:rsidRDefault="002F6308" w:rsidP="00E56E0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  <w:r w:rsidR="0014461A">
              <w:rPr>
                <w:rFonts w:cs="Arial"/>
                <w:sz w:val="20"/>
              </w:rPr>
              <w:t>.7</w:t>
            </w:r>
          </w:p>
        </w:tc>
        <w:tc>
          <w:tcPr>
            <w:tcW w:w="4678" w:type="dxa"/>
            <w:vAlign w:val="center"/>
          </w:tcPr>
          <w:p w:rsidR="0014461A" w:rsidRPr="00F540FF" w:rsidRDefault="0014461A" w:rsidP="00E56E0E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schweißtechnische Beurteilung (Sichtprüfprotokolle), falls zutreffend</w:t>
            </w:r>
          </w:p>
        </w:tc>
        <w:tc>
          <w:tcPr>
            <w:tcW w:w="567" w:type="dxa"/>
            <w:vAlign w:val="center"/>
          </w:tcPr>
          <w:p w:rsidR="0014461A" w:rsidRPr="00390259" w:rsidRDefault="00A70B0D" w:rsidP="00E56E0E">
            <w:pPr>
              <w:jc w:val="center"/>
              <w:rPr>
                <w:b/>
              </w:rPr>
            </w:pPr>
            <w:r>
              <w:rPr>
                <w:rFonts w:cs="Arial"/>
                <w:b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:rsidR="0014461A" w:rsidRPr="00390259" w:rsidRDefault="00A70B0D" w:rsidP="00E56E0E">
            <w:pPr>
              <w:jc w:val="center"/>
              <w:rPr>
                <w:b/>
              </w:rPr>
            </w:pPr>
            <w:r>
              <w:rPr>
                <w:rFonts w:cs="Arial"/>
                <w:b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14461A" w:rsidRPr="00390259" w:rsidRDefault="00A70B0D" w:rsidP="00E56E0E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X</w:t>
            </w:r>
          </w:p>
        </w:tc>
        <w:tc>
          <w:tcPr>
            <w:tcW w:w="1418" w:type="dxa"/>
            <w:vAlign w:val="center"/>
          </w:tcPr>
          <w:p w:rsidR="0014461A" w:rsidRPr="00F540FF" w:rsidRDefault="0014461A" w:rsidP="00E56E0E">
            <w:pPr>
              <w:rPr>
                <w:rFonts w:cs="Arial"/>
                <w:sz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14461A" w:rsidRPr="00F540FF" w:rsidRDefault="0014461A" w:rsidP="00E56E0E">
            <w:pPr>
              <w:rPr>
                <w:rFonts w:cs="Arial"/>
                <w:sz w:val="20"/>
              </w:rPr>
            </w:pPr>
          </w:p>
        </w:tc>
      </w:tr>
      <w:tr w:rsidR="003D61AA" w:rsidTr="002132DA">
        <w:trPr>
          <w:trHeight w:val="284"/>
        </w:trPr>
        <w:tc>
          <w:tcPr>
            <w:tcW w:w="562" w:type="dxa"/>
            <w:vAlign w:val="center"/>
          </w:tcPr>
          <w:p w:rsidR="003D61AA" w:rsidRDefault="003D61AA" w:rsidP="003D61A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3.8</w:t>
            </w:r>
          </w:p>
        </w:tc>
        <w:tc>
          <w:tcPr>
            <w:tcW w:w="4678" w:type="dxa"/>
            <w:vAlign w:val="center"/>
          </w:tcPr>
          <w:p w:rsidR="003D61AA" w:rsidRDefault="003D61AA" w:rsidP="003D61A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klebetechnische Beurteilung (Sichtprüfprotokolle), falls zutreffend</w:t>
            </w:r>
          </w:p>
        </w:tc>
        <w:tc>
          <w:tcPr>
            <w:tcW w:w="567" w:type="dxa"/>
            <w:vAlign w:val="center"/>
          </w:tcPr>
          <w:p w:rsidR="003D61AA" w:rsidRDefault="003D61AA" w:rsidP="003D61A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:rsidR="003D61AA" w:rsidRPr="00390259" w:rsidRDefault="003D61AA" w:rsidP="003D61AA">
            <w:pPr>
              <w:jc w:val="center"/>
              <w:rPr>
                <w:b/>
              </w:rPr>
            </w:pPr>
            <w:r>
              <w:rPr>
                <w:rFonts w:cs="Arial"/>
                <w:b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3D61AA" w:rsidRPr="00390259" w:rsidRDefault="003D61AA" w:rsidP="003D61A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X</w:t>
            </w:r>
          </w:p>
        </w:tc>
        <w:tc>
          <w:tcPr>
            <w:tcW w:w="1418" w:type="dxa"/>
            <w:vAlign w:val="center"/>
          </w:tcPr>
          <w:p w:rsidR="003D61AA" w:rsidRPr="00F540FF" w:rsidRDefault="003D61AA" w:rsidP="003D61AA">
            <w:pPr>
              <w:rPr>
                <w:rFonts w:cs="Arial"/>
                <w:sz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3D61AA" w:rsidRPr="00F540FF" w:rsidRDefault="003D61AA" w:rsidP="003D61AA">
            <w:pPr>
              <w:rPr>
                <w:rFonts w:cs="Arial"/>
                <w:sz w:val="20"/>
              </w:rPr>
            </w:pPr>
          </w:p>
        </w:tc>
      </w:tr>
      <w:tr w:rsidR="003D61AA" w:rsidTr="002132DA">
        <w:trPr>
          <w:trHeight w:val="284"/>
        </w:trPr>
        <w:tc>
          <w:tcPr>
            <w:tcW w:w="562" w:type="dxa"/>
            <w:vAlign w:val="center"/>
          </w:tcPr>
          <w:p w:rsidR="003D61AA" w:rsidRPr="006D1A2A" w:rsidRDefault="003D61AA" w:rsidP="003D61AA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</w:t>
            </w:r>
          </w:p>
        </w:tc>
        <w:tc>
          <w:tcPr>
            <w:tcW w:w="4678" w:type="dxa"/>
            <w:vAlign w:val="center"/>
          </w:tcPr>
          <w:p w:rsidR="003D61AA" w:rsidRPr="006D1A2A" w:rsidRDefault="003D61AA" w:rsidP="003D61AA">
            <w:pPr>
              <w:rPr>
                <w:rFonts w:cs="Arial"/>
                <w:b/>
                <w:sz w:val="20"/>
              </w:rPr>
            </w:pPr>
            <w:r w:rsidRPr="006D1A2A">
              <w:rPr>
                <w:rFonts w:cs="Arial"/>
                <w:b/>
                <w:sz w:val="20"/>
              </w:rPr>
              <w:t>Liste der Unterlieferanten</w:t>
            </w:r>
          </w:p>
        </w:tc>
        <w:tc>
          <w:tcPr>
            <w:tcW w:w="4399" w:type="dxa"/>
            <w:gridSpan w:val="5"/>
            <w:vAlign w:val="center"/>
          </w:tcPr>
          <w:p w:rsidR="003D61AA" w:rsidRPr="00C745AB" w:rsidRDefault="003D61AA" w:rsidP="003D61AA">
            <w:pPr>
              <w:jc w:val="center"/>
              <w:rPr>
                <w:b/>
              </w:rPr>
            </w:pPr>
          </w:p>
        </w:tc>
      </w:tr>
      <w:tr w:rsidR="003D61AA" w:rsidTr="002132DA">
        <w:trPr>
          <w:trHeight w:val="284"/>
        </w:trPr>
        <w:tc>
          <w:tcPr>
            <w:tcW w:w="562" w:type="dxa"/>
            <w:vAlign w:val="center"/>
          </w:tcPr>
          <w:p w:rsidR="003D61AA" w:rsidRPr="002F6308" w:rsidRDefault="003D61AA" w:rsidP="003D61A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  <w:r w:rsidRPr="002F6308">
              <w:rPr>
                <w:rFonts w:cs="Arial"/>
                <w:sz w:val="20"/>
              </w:rPr>
              <w:t>.1</w:t>
            </w:r>
          </w:p>
        </w:tc>
        <w:tc>
          <w:tcPr>
            <w:tcW w:w="4678" w:type="dxa"/>
            <w:vAlign w:val="center"/>
          </w:tcPr>
          <w:p w:rsidR="003D61AA" w:rsidRPr="002F6308" w:rsidRDefault="003D61AA" w:rsidP="003D61AA">
            <w:pPr>
              <w:rPr>
                <w:rFonts w:cs="Arial"/>
                <w:sz w:val="20"/>
              </w:rPr>
            </w:pPr>
            <w:r w:rsidRPr="002F6308">
              <w:rPr>
                <w:rFonts w:cs="Arial"/>
                <w:sz w:val="20"/>
              </w:rPr>
              <w:t>Erstmusterprüfprotokolle und Prüfnachweisen von Unterlieferanten</w:t>
            </w:r>
          </w:p>
        </w:tc>
        <w:tc>
          <w:tcPr>
            <w:tcW w:w="567" w:type="dxa"/>
            <w:vAlign w:val="center"/>
          </w:tcPr>
          <w:p w:rsidR="003D61AA" w:rsidRDefault="003D61AA" w:rsidP="003D61A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:rsidR="003D61AA" w:rsidRDefault="003D61AA" w:rsidP="003D61A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3D61AA" w:rsidRDefault="003D61AA" w:rsidP="003D61A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X</w:t>
            </w:r>
          </w:p>
        </w:tc>
        <w:tc>
          <w:tcPr>
            <w:tcW w:w="1418" w:type="dxa"/>
            <w:vAlign w:val="center"/>
          </w:tcPr>
          <w:p w:rsidR="003D61AA" w:rsidRPr="00F540FF" w:rsidRDefault="003D61AA" w:rsidP="003D61AA">
            <w:pPr>
              <w:rPr>
                <w:rFonts w:cs="Arial"/>
                <w:sz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3D61AA" w:rsidRPr="00F540FF" w:rsidRDefault="003D61AA" w:rsidP="003D61AA">
            <w:pPr>
              <w:rPr>
                <w:rFonts w:cs="Arial"/>
                <w:sz w:val="20"/>
              </w:rPr>
            </w:pPr>
          </w:p>
        </w:tc>
      </w:tr>
      <w:tr w:rsidR="003D61AA" w:rsidTr="002132DA">
        <w:trPr>
          <w:trHeight w:val="284"/>
        </w:trPr>
        <w:tc>
          <w:tcPr>
            <w:tcW w:w="562" w:type="dxa"/>
            <w:vAlign w:val="center"/>
          </w:tcPr>
          <w:p w:rsidR="003D61AA" w:rsidRPr="002F6308" w:rsidRDefault="003D61AA" w:rsidP="003D61A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</w:t>
            </w:r>
            <w:r w:rsidRPr="002F6308">
              <w:rPr>
                <w:rFonts w:cs="Arial"/>
                <w:sz w:val="20"/>
              </w:rPr>
              <w:t>.2</w:t>
            </w:r>
          </w:p>
        </w:tc>
        <w:tc>
          <w:tcPr>
            <w:tcW w:w="4678" w:type="dxa"/>
            <w:vAlign w:val="center"/>
          </w:tcPr>
          <w:p w:rsidR="003D61AA" w:rsidRPr="002F6308" w:rsidRDefault="003D61AA" w:rsidP="003D61AA">
            <w:pPr>
              <w:rPr>
                <w:rFonts w:cs="Arial"/>
                <w:sz w:val="20"/>
              </w:rPr>
            </w:pPr>
            <w:r w:rsidRPr="002F6308">
              <w:rPr>
                <w:rFonts w:cs="Arial"/>
                <w:sz w:val="20"/>
              </w:rPr>
              <w:t>Nachweise über Produktspezifische Wareneingangs-Dokumentation des Unterlieferanten</w:t>
            </w:r>
          </w:p>
        </w:tc>
        <w:tc>
          <w:tcPr>
            <w:tcW w:w="567" w:type="dxa"/>
            <w:vAlign w:val="center"/>
          </w:tcPr>
          <w:p w:rsidR="003D61AA" w:rsidRDefault="003D61AA" w:rsidP="003D61A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:rsidR="003D61AA" w:rsidRDefault="003D61AA" w:rsidP="003D61A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:rsidR="003D61AA" w:rsidRDefault="003D61AA" w:rsidP="003D61A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3D61AA" w:rsidRPr="00F540FF" w:rsidRDefault="003D61AA" w:rsidP="003D61AA">
            <w:pPr>
              <w:rPr>
                <w:rFonts w:cs="Arial"/>
                <w:sz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3D61AA" w:rsidRPr="00F540FF" w:rsidRDefault="003D61AA" w:rsidP="003D61AA">
            <w:pPr>
              <w:rPr>
                <w:rFonts w:cs="Arial"/>
                <w:sz w:val="20"/>
              </w:rPr>
            </w:pPr>
          </w:p>
        </w:tc>
      </w:tr>
      <w:tr w:rsidR="003D61AA" w:rsidTr="002132DA">
        <w:trPr>
          <w:trHeight w:val="284"/>
        </w:trPr>
        <w:tc>
          <w:tcPr>
            <w:tcW w:w="562" w:type="dxa"/>
            <w:vAlign w:val="center"/>
          </w:tcPr>
          <w:p w:rsidR="003D61AA" w:rsidRDefault="003D61AA" w:rsidP="003D61A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4.3</w:t>
            </w:r>
          </w:p>
        </w:tc>
        <w:tc>
          <w:tcPr>
            <w:tcW w:w="4678" w:type="dxa"/>
            <w:vAlign w:val="center"/>
          </w:tcPr>
          <w:p w:rsidR="003D61AA" w:rsidRPr="002F6308" w:rsidRDefault="003D61AA" w:rsidP="003D61A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Nachweise über die Verwendung der von der BU TAC vorgegebenen Lieferanten</w:t>
            </w:r>
          </w:p>
        </w:tc>
        <w:tc>
          <w:tcPr>
            <w:tcW w:w="567" w:type="dxa"/>
            <w:vAlign w:val="center"/>
          </w:tcPr>
          <w:p w:rsidR="003D61AA" w:rsidRDefault="003D61AA" w:rsidP="003D61A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:rsidR="003D61AA" w:rsidRDefault="003D61AA" w:rsidP="003D61A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3D61AA" w:rsidRDefault="003D61AA" w:rsidP="003D61A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X</w:t>
            </w:r>
          </w:p>
        </w:tc>
        <w:tc>
          <w:tcPr>
            <w:tcW w:w="1418" w:type="dxa"/>
            <w:vAlign w:val="center"/>
          </w:tcPr>
          <w:p w:rsidR="003D61AA" w:rsidRPr="00F540FF" w:rsidRDefault="003D61AA" w:rsidP="003D61AA">
            <w:pPr>
              <w:rPr>
                <w:rFonts w:cs="Arial"/>
                <w:sz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3D61AA" w:rsidRPr="00F540FF" w:rsidRDefault="003D61AA" w:rsidP="003D61AA">
            <w:pPr>
              <w:rPr>
                <w:rFonts w:cs="Arial"/>
                <w:sz w:val="20"/>
              </w:rPr>
            </w:pPr>
          </w:p>
        </w:tc>
      </w:tr>
      <w:tr w:rsidR="003D61AA" w:rsidTr="002132DA">
        <w:trPr>
          <w:trHeight w:val="284"/>
        </w:trPr>
        <w:tc>
          <w:tcPr>
            <w:tcW w:w="562" w:type="dxa"/>
            <w:vAlign w:val="center"/>
          </w:tcPr>
          <w:p w:rsidR="003D61AA" w:rsidRPr="006D1A2A" w:rsidRDefault="003D61AA" w:rsidP="003D61AA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</w:t>
            </w:r>
          </w:p>
        </w:tc>
        <w:tc>
          <w:tcPr>
            <w:tcW w:w="4678" w:type="dxa"/>
            <w:vAlign w:val="center"/>
          </w:tcPr>
          <w:p w:rsidR="003D61AA" w:rsidRPr="006D1A2A" w:rsidRDefault="003D61AA" w:rsidP="003D61AA">
            <w:pPr>
              <w:rPr>
                <w:rFonts w:cs="Arial"/>
                <w:b/>
                <w:sz w:val="20"/>
              </w:rPr>
            </w:pPr>
            <w:r w:rsidRPr="006D1A2A">
              <w:rPr>
                <w:rFonts w:cs="Arial"/>
                <w:b/>
                <w:sz w:val="20"/>
              </w:rPr>
              <w:t>Nachweisdokumente</w:t>
            </w:r>
            <w:r>
              <w:rPr>
                <w:rFonts w:cs="Arial"/>
                <w:b/>
                <w:sz w:val="20"/>
              </w:rPr>
              <w:t>:</w:t>
            </w:r>
          </w:p>
        </w:tc>
        <w:tc>
          <w:tcPr>
            <w:tcW w:w="4399" w:type="dxa"/>
            <w:gridSpan w:val="5"/>
            <w:shd w:val="clear" w:color="auto" w:fill="auto"/>
            <w:vAlign w:val="center"/>
          </w:tcPr>
          <w:p w:rsidR="003D61AA" w:rsidRPr="00F540FF" w:rsidRDefault="003D61AA" w:rsidP="003D61AA">
            <w:pPr>
              <w:rPr>
                <w:rFonts w:cs="Arial"/>
                <w:sz w:val="20"/>
              </w:rPr>
            </w:pPr>
          </w:p>
        </w:tc>
      </w:tr>
      <w:tr w:rsidR="003D61AA" w:rsidTr="002132DA">
        <w:trPr>
          <w:trHeight w:val="284"/>
        </w:trPr>
        <w:tc>
          <w:tcPr>
            <w:tcW w:w="562" w:type="dxa"/>
            <w:vAlign w:val="center"/>
          </w:tcPr>
          <w:p w:rsidR="003D61AA" w:rsidRPr="00F540FF" w:rsidRDefault="003D61AA" w:rsidP="003D61A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5.1</w:t>
            </w:r>
          </w:p>
        </w:tc>
        <w:tc>
          <w:tcPr>
            <w:tcW w:w="4678" w:type="dxa"/>
            <w:vAlign w:val="center"/>
          </w:tcPr>
          <w:p w:rsidR="003D61AA" w:rsidRPr="00F540FF" w:rsidRDefault="003D61AA" w:rsidP="003D61A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Materialnachweise / Materialzertifikate nach QSB-Vorgabe </w:t>
            </w:r>
          </w:p>
        </w:tc>
        <w:tc>
          <w:tcPr>
            <w:tcW w:w="567" w:type="dxa"/>
            <w:vAlign w:val="center"/>
          </w:tcPr>
          <w:p w:rsidR="003D61AA" w:rsidRPr="00390259" w:rsidRDefault="003D61AA" w:rsidP="003D61AA">
            <w:pPr>
              <w:jc w:val="center"/>
              <w:rPr>
                <w:b/>
              </w:rPr>
            </w:pPr>
            <w:r>
              <w:rPr>
                <w:rFonts w:cs="Arial"/>
                <w:b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:rsidR="003D61AA" w:rsidRPr="00390259" w:rsidRDefault="003D61AA" w:rsidP="003D61AA">
            <w:pPr>
              <w:jc w:val="center"/>
              <w:rPr>
                <w:b/>
              </w:rPr>
            </w:pPr>
            <w:r>
              <w:rPr>
                <w:rFonts w:cs="Arial"/>
                <w:b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3D61AA" w:rsidRPr="00390259" w:rsidRDefault="003D61AA" w:rsidP="003D61A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X</w:t>
            </w:r>
          </w:p>
        </w:tc>
        <w:tc>
          <w:tcPr>
            <w:tcW w:w="1418" w:type="dxa"/>
            <w:vAlign w:val="center"/>
          </w:tcPr>
          <w:p w:rsidR="003D61AA" w:rsidRPr="00F540FF" w:rsidRDefault="003D61AA" w:rsidP="003D61AA">
            <w:pPr>
              <w:rPr>
                <w:rFonts w:cs="Arial"/>
                <w:sz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3D61AA" w:rsidRPr="00F540FF" w:rsidRDefault="003D61AA" w:rsidP="003D61AA">
            <w:pPr>
              <w:rPr>
                <w:rFonts w:cs="Arial"/>
                <w:sz w:val="20"/>
              </w:rPr>
            </w:pPr>
          </w:p>
        </w:tc>
      </w:tr>
      <w:tr w:rsidR="003D61AA" w:rsidTr="002132DA">
        <w:trPr>
          <w:trHeight w:val="284"/>
        </w:trPr>
        <w:tc>
          <w:tcPr>
            <w:tcW w:w="562" w:type="dxa"/>
            <w:vAlign w:val="center"/>
          </w:tcPr>
          <w:p w:rsidR="003D61AA" w:rsidRDefault="003D61AA" w:rsidP="003D61A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5.2</w:t>
            </w:r>
          </w:p>
        </w:tc>
        <w:tc>
          <w:tcPr>
            <w:tcW w:w="4678" w:type="dxa"/>
            <w:vAlign w:val="center"/>
          </w:tcPr>
          <w:p w:rsidR="003D61AA" w:rsidRDefault="003D61AA" w:rsidP="003D61A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Nachweis über die Verwendung der von der BU TAC vorgegebenen Werkstoffe</w:t>
            </w:r>
          </w:p>
        </w:tc>
        <w:tc>
          <w:tcPr>
            <w:tcW w:w="567" w:type="dxa"/>
            <w:vAlign w:val="center"/>
          </w:tcPr>
          <w:p w:rsidR="003D61AA" w:rsidRDefault="003D61AA" w:rsidP="003D61A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:rsidR="003D61AA" w:rsidRDefault="003D61AA" w:rsidP="003D61A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3D61AA" w:rsidRDefault="003D61AA" w:rsidP="003D61A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X</w:t>
            </w:r>
          </w:p>
        </w:tc>
        <w:tc>
          <w:tcPr>
            <w:tcW w:w="1418" w:type="dxa"/>
            <w:vAlign w:val="center"/>
          </w:tcPr>
          <w:p w:rsidR="003D61AA" w:rsidRPr="00F540FF" w:rsidRDefault="003D61AA" w:rsidP="003D61AA">
            <w:pPr>
              <w:rPr>
                <w:rFonts w:cs="Arial"/>
                <w:sz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3D61AA" w:rsidRPr="00F540FF" w:rsidRDefault="003D61AA" w:rsidP="003D61AA">
            <w:pPr>
              <w:rPr>
                <w:rFonts w:cs="Arial"/>
                <w:sz w:val="20"/>
              </w:rPr>
            </w:pPr>
          </w:p>
        </w:tc>
      </w:tr>
      <w:tr w:rsidR="003D61AA" w:rsidTr="002132DA">
        <w:trPr>
          <w:trHeight w:val="284"/>
        </w:trPr>
        <w:tc>
          <w:tcPr>
            <w:tcW w:w="562" w:type="dxa"/>
            <w:vAlign w:val="center"/>
          </w:tcPr>
          <w:p w:rsidR="003D61AA" w:rsidRDefault="003D61AA" w:rsidP="003D61A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</w:p>
        </w:tc>
        <w:tc>
          <w:tcPr>
            <w:tcW w:w="4678" w:type="dxa"/>
            <w:vAlign w:val="center"/>
          </w:tcPr>
          <w:p w:rsidR="003D61AA" w:rsidRDefault="003D61AA" w:rsidP="003D61A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Produktions-Prozessbeschreibung</w:t>
            </w:r>
          </w:p>
        </w:tc>
        <w:tc>
          <w:tcPr>
            <w:tcW w:w="567" w:type="dxa"/>
            <w:vAlign w:val="center"/>
          </w:tcPr>
          <w:p w:rsidR="003D61AA" w:rsidRPr="00390259" w:rsidRDefault="003D61AA" w:rsidP="003D61AA">
            <w:pPr>
              <w:jc w:val="center"/>
              <w:rPr>
                <w:b/>
              </w:rPr>
            </w:pPr>
            <w:r>
              <w:rPr>
                <w:rFonts w:cs="Arial"/>
                <w:b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:rsidR="003D61AA" w:rsidRPr="00390259" w:rsidRDefault="003D61AA" w:rsidP="003D61AA">
            <w:pPr>
              <w:jc w:val="center"/>
              <w:rPr>
                <w:b/>
              </w:rPr>
            </w:pPr>
            <w:r>
              <w:rPr>
                <w:rFonts w:cs="Arial"/>
                <w:b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:rsidR="003D61AA" w:rsidRPr="00390259" w:rsidRDefault="003D61AA" w:rsidP="003D61A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3D61AA" w:rsidRPr="00F540FF" w:rsidRDefault="003D61AA" w:rsidP="003D61AA">
            <w:pPr>
              <w:rPr>
                <w:rFonts w:cs="Arial"/>
                <w:sz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3D61AA" w:rsidRPr="00F540FF" w:rsidRDefault="003D61AA" w:rsidP="003D61AA">
            <w:pPr>
              <w:rPr>
                <w:rFonts w:cs="Arial"/>
                <w:sz w:val="20"/>
              </w:rPr>
            </w:pPr>
          </w:p>
        </w:tc>
      </w:tr>
      <w:tr w:rsidR="003D61AA" w:rsidTr="002132DA">
        <w:trPr>
          <w:trHeight w:val="284"/>
        </w:trPr>
        <w:tc>
          <w:tcPr>
            <w:tcW w:w="562" w:type="dxa"/>
            <w:vAlign w:val="center"/>
          </w:tcPr>
          <w:p w:rsidR="003D61AA" w:rsidRPr="00F540FF" w:rsidRDefault="003D61AA" w:rsidP="003D61A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5.4</w:t>
            </w:r>
          </w:p>
        </w:tc>
        <w:tc>
          <w:tcPr>
            <w:tcW w:w="4678" w:type="dxa"/>
            <w:vAlign w:val="center"/>
          </w:tcPr>
          <w:p w:rsidR="003D61AA" w:rsidRDefault="003D61AA" w:rsidP="003D61A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spezielle Prozessnachweise </w:t>
            </w:r>
          </w:p>
          <w:p w:rsidR="003D61AA" w:rsidRPr="00F540FF" w:rsidRDefault="003D61AA" w:rsidP="003D61A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(Auditnachweise / Prozessfähigkeit)</w:t>
            </w:r>
          </w:p>
        </w:tc>
        <w:tc>
          <w:tcPr>
            <w:tcW w:w="567" w:type="dxa"/>
            <w:vAlign w:val="center"/>
          </w:tcPr>
          <w:p w:rsidR="003D61AA" w:rsidRPr="00390259" w:rsidRDefault="003D61AA" w:rsidP="003D61AA">
            <w:pPr>
              <w:jc w:val="center"/>
              <w:rPr>
                <w:b/>
              </w:rPr>
            </w:pPr>
            <w:r>
              <w:rPr>
                <w:rFonts w:cs="Arial"/>
                <w:b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:rsidR="003D61AA" w:rsidRPr="00390259" w:rsidRDefault="003D61AA" w:rsidP="003D61AA">
            <w:pPr>
              <w:jc w:val="center"/>
              <w:rPr>
                <w:b/>
              </w:rPr>
            </w:pPr>
            <w:r>
              <w:rPr>
                <w:rFonts w:cs="Arial"/>
                <w:b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:rsidR="003D61AA" w:rsidRPr="00390259" w:rsidRDefault="003D61AA" w:rsidP="003D61A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3D61AA" w:rsidRPr="00F540FF" w:rsidRDefault="003D61AA" w:rsidP="003D61AA">
            <w:pPr>
              <w:rPr>
                <w:rFonts w:cs="Arial"/>
                <w:sz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3D61AA" w:rsidRPr="00F540FF" w:rsidRDefault="003D61AA" w:rsidP="003D61AA">
            <w:pPr>
              <w:rPr>
                <w:rFonts w:cs="Arial"/>
                <w:sz w:val="20"/>
              </w:rPr>
            </w:pPr>
          </w:p>
        </w:tc>
      </w:tr>
      <w:tr w:rsidR="003D61AA" w:rsidTr="002132DA">
        <w:trPr>
          <w:trHeight w:val="284"/>
        </w:trPr>
        <w:tc>
          <w:tcPr>
            <w:tcW w:w="562" w:type="dxa"/>
            <w:vAlign w:val="center"/>
          </w:tcPr>
          <w:p w:rsidR="003D61AA" w:rsidRDefault="003D61AA" w:rsidP="003D61A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5.5</w:t>
            </w:r>
          </w:p>
        </w:tc>
        <w:tc>
          <w:tcPr>
            <w:tcW w:w="4678" w:type="dxa"/>
            <w:vAlign w:val="center"/>
          </w:tcPr>
          <w:p w:rsidR="003D61AA" w:rsidRDefault="003D61AA" w:rsidP="00E376C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Nachweis über die Einhaltung produktspezifischer </w:t>
            </w:r>
            <w:r w:rsidR="007C3B7F">
              <w:rPr>
                <w:rFonts w:cs="Arial"/>
                <w:sz w:val="20"/>
              </w:rPr>
              <w:t>Vorgaben</w:t>
            </w:r>
            <w:r>
              <w:rPr>
                <w:rFonts w:cs="Arial"/>
                <w:sz w:val="20"/>
              </w:rPr>
              <w:t xml:space="preserve"> (</w:t>
            </w:r>
            <w:r w:rsidR="00E376CF">
              <w:rPr>
                <w:rFonts w:cs="Arial"/>
                <w:sz w:val="20"/>
              </w:rPr>
              <w:t>SPC; Normen;</w:t>
            </w:r>
            <w:r>
              <w:rPr>
                <w:rFonts w:cs="Arial"/>
                <w:sz w:val="20"/>
              </w:rPr>
              <w:t>VG; IPC; WN; TL; etc.)</w:t>
            </w:r>
          </w:p>
        </w:tc>
        <w:tc>
          <w:tcPr>
            <w:tcW w:w="567" w:type="dxa"/>
            <w:vAlign w:val="center"/>
          </w:tcPr>
          <w:p w:rsidR="003D61AA" w:rsidRDefault="003D61AA" w:rsidP="003D61A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:rsidR="003D61AA" w:rsidRDefault="003D61AA" w:rsidP="003D61A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X</w:t>
            </w:r>
          </w:p>
        </w:tc>
        <w:tc>
          <w:tcPr>
            <w:tcW w:w="567" w:type="dxa"/>
            <w:vAlign w:val="center"/>
          </w:tcPr>
          <w:p w:rsidR="003D61AA" w:rsidRDefault="003D61AA" w:rsidP="003D61A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X</w:t>
            </w:r>
          </w:p>
        </w:tc>
        <w:tc>
          <w:tcPr>
            <w:tcW w:w="1418" w:type="dxa"/>
            <w:vAlign w:val="center"/>
          </w:tcPr>
          <w:p w:rsidR="003D61AA" w:rsidRPr="00F540FF" w:rsidRDefault="003D61AA" w:rsidP="003D61AA">
            <w:pPr>
              <w:rPr>
                <w:rFonts w:cs="Arial"/>
                <w:sz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3D61AA" w:rsidRPr="00F540FF" w:rsidRDefault="003D61AA" w:rsidP="003D61AA">
            <w:pPr>
              <w:rPr>
                <w:rFonts w:cs="Arial"/>
                <w:sz w:val="20"/>
              </w:rPr>
            </w:pPr>
          </w:p>
        </w:tc>
      </w:tr>
      <w:tr w:rsidR="003D61AA" w:rsidTr="002132DA">
        <w:trPr>
          <w:trHeight w:val="284"/>
        </w:trPr>
        <w:tc>
          <w:tcPr>
            <w:tcW w:w="562" w:type="dxa"/>
            <w:vAlign w:val="center"/>
          </w:tcPr>
          <w:p w:rsidR="003D61AA" w:rsidRPr="003B570B" w:rsidRDefault="003D61AA" w:rsidP="003D61AA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6</w:t>
            </w:r>
          </w:p>
        </w:tc>
        <w:tc>
          <w:tcPr>
            <w:tcW w:w="4678" w:type="dxa"/>
            <w:vAlign w:val="center"/>
          </w:tcPr>
          <w:p w:rsidR="003D61AA" w:rsidRPr="003B570B" w:rsidRDefault="003D61AA" w:rsidP="003D61AA">
            <w:pPr>
              <w:rPr>
                <w:rFonts w:cs="Arial"/>
                <w:b/>
                <w:sz w:val="20"/>
              </w:rPr>
            </w:pPr>
            <w:r w:rsidRPr="003B570B">
              <w:rPr>
                <w:rFonts w:cs="Arial"/>
                <w:b/>
                <w:sz w:val="20"/>
              </w:rPr>
              <w:t>Konformitätserklärung des Herstellers über Norm- und Standardteile</w:t>
            </w:r>
          </w:p>
        </w:tc>
        <w:tc>
          <w:tcPr>
            <w:tcW w:w="567" w:type="dxa"/>
            <w:vAlign w:val="center"/>
          </w:tcPr>
          <w:p w:rsidR="003D61AA" w:rsidRPr="00390259" w:rsidRDefault="003D61AA" w:rsidP="003D61AA">
            <w:pPr>
              <w:jc w:val="center"/>
              <w:rPr>
                <w:b/>
              </w:rPr>
            </w:pPr>
            <w:r>
              <w:rPr>
                <w:rFonts w:cs="Arial"/>
                <w:b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:rsidR="003D61AA" w:rsidRPr="00390259" w:rsidRDefault="003D61AA" w:rsidP="003D61AA">
            <w:pPr>
              <w:jc w:val="center"/>
              <w:rPr>
                <w:b/>
              </w:rPr>
            </w:pPr>
            <w:r>
              <w:rPr>
                <w:rFonts w:cs="Arial"/>
                <w:b/>
                <w:sz w:val="20"/>
              </w:rPr>
              <w:t>-</w:t>
            </w:r>
          </w:p>
        </w:tc>
        <w:tc>
          <w:tcPr>
            <w:tcW w:w="567" w:type="dxa"/>
            <w:vAlign w:val="center"/>
          </w:tcPr>
          <w:p w:rsidR="003D61AA" w:rsidRPr="00390259" w:rsidRDefault="003D61AA" w:rsidP="003D61AA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3D61AA" w:rsidRPr="00F540FF" w:rsidRDefault="003D61AA" w:rsidP="003D61AA">
            <w:pPr>
              <w:rPr>
                <w:rFonts w:cs="Arial"/>
                <w:sz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3D61AA" w:rsidRPr="00F540FF" w:rsidRDefault="003D61AA" w:rsidP="003D61AA">
            <w:pPr>
              <w:rPr>
                <w:rFonts w:cs="Arial"/>
                <w:sz w:val="20"/>
              </w:rPr>
            </w:pPr>
          </w:p>
        </w:tc>
      </w:tr>
    </w:tbl>
    <w:tbl>
      <w:tblPr>
        <w:tblStyle w:val="Tabellenraster"/>
        <w:tblW w:w="9639" w:type="dxa"/>
        <w:tblInd w:w="137" w:type="dxa"/>
        <w:tblLook w:val="04A0" w:firstRow="1" w:lastRow="0" w:firstColumn="1" w:lastColumn="0" w:noHBand="0" w:noVBand="1"/>
      </w:tblPr>
      <w:tblGrid>
        <w:gridCol w:w="3354"/>
        <w:gridCol w:w="3354"/>
        <w:gridCol w:w="2931"/>
      </w:tblGrid>
      <w:tr w:rsidR="003B570B" w:rsidTr="00E56E0E">
        <w:trPr>
          <w:trHeight w:val="284"/>
        </w:trPr>
        <w:tc>
          <w:tcPr>
            <w:tcW w:w="3354" w:type="dxa"/>
            <w:tcBorders>
              <w:bottom w:val="single" w:sz="4" w:space="0" w:color="auto"/>
            </w:tcBorders>
            <w:vAlign w:val="center"/>
          </w:tcPr>
          <w:p w:rsidR="003B570B" w:rsidRPr="00E24FA9" w:rsidRDefault="003B570B" w:rsidP="00C249BA">
            <w:pPr>
              <w:rPr>
                <w:b/>
                <w:sz w:val="20"/>
              </w:rPr>
            </w:pPr>
            <w:r w:rsidRPr="00E24FA9">
              <w:rPr>
                <w:b/>
                <w:sz w:val="20"/>
              </w:rPr>
              <w:t>Datum</w:t>
            </w:r>
            <w:r w:rsidR="00CB34AC">
              <w:rPr>
                <w:b/>
                <w:sz w:val="20"/>
              </w:rPr>
              <w:t>:</w:t>
            </w:r>
          </w:p>
        </w:tc>
        <w:tc>
          <w:tcPr>
            <w:tcW w:w="3354" w:type="dxa"/>
            <w:tcBorders>
              <w:bottom w:val="single" w:sz="4" w:space="0" w:color="auto"/>
            </w:tcBorders>
            <w:vAlign w:val="center"/>
          </w:tcPr>
          <w:p w:rsidR="003B570B" w:rsidRPr="00E24FA9" w:rsidRDefault="003B570B" w:rsidP="00C249BA">
            <w:pPr>
              <w:rPr>
                <w:b/>
                <w:sz w:val="20"/>
              </w:rPr>
            </w:pPr>
            <w:r w:rsidRPr="00E24FA9">
              <w:rPr>
                <w:b/>
                <w:sz w:val="20"/>
              </w:rPr>
              <w:t>Name und Funktion</w:t>
            </w:r>
            <w:r w:rsidR="00CB34AC">
              <w:rPr>
                <w:b/>
                <w:sz w:val="20"/>
              </w:rPr>
              <w:t>:</w:t>
            </w:r>
          </w:p>
        </w:tc>
        <w:tc>
          <w:tcPr>
            <w:tcW w:w="2931" w:type="dxa"/>
            <w:tcBorders>
              <w:bottom w:val="single" w:sz="4" w:space="0" w:color="auto"/>
            </w:tcBorders>
            <w:vAlign w:val="center"/>
          </w:tcPr>
          <w:p w:rsidR="003B570B" w:rsidRPr="00E24FA9" w:rsidRDefault="003B570B" w:rsidP="00C249BA">
            <w:pPr>
              <w:rPr>
                <w:b/>
                <w:sz w:val="20"/>
              </w:rPr>
            </w:pPr>
            <w:r w:rsidRPr="00E24FA9">
              <w:rPr>
                <w:b/>
                <w:sz w:val="20"/>
              </w:rPr>
              <w:t>Unterschrift</w:t>
            </w:r>
            <w:r w:rsidR="00CB34AC">
              <w:rPr>
                <w:b/>
                <w:sz w:val="20"/>
              </w:rPr>
              <w:t>:</w:t>
            </w:r>
          </w:p>
        </w:tc>
      </w:tr>
      <w:tr w:rsidR="00E24FA9" w:rsidTr="00EA0C96">
        <w:trPr>
          <w:trHeight w:val="375"/>
        </w:trPr>
        <w:tc>
          <w:tcPr>
            <w:tcW w:w="3354" w:type="dxa"/>
            <w:shd w:val="clear" w:color="auto" w:fill="auto"/>
          </w:tcPr>
          <w:p w:rsidR="00E24FA9" w:rsidRPr="003B570B" w:rsidRDefault="00E24FA9" w:rsidP="00260B97">
            <w:pPr>
              <w:rPr>
                <w:sz w:val="20"/>
              </w:rPr>
            </w:pPr>
          </w:p>
        </w:tc>
        <w:tc>
          <w:tcPr>
            <w:tcW w:w="3354" w:type="dxa"/>
            <w:shd w:val="clear" w:color="auto" w:fill="auto"/>
          </w:tcPr>
          <w:p w:rsidR="00E24FA9" w:rsidRDefault="00E24FA9" w:rsidP="00260B97">
            <w:pPr>
              <w:rPr>
                <w:sz w:val="20"/>
              </w:rPr>
            </w:pPr>
          </w:p>
        </w:tc>
        <w:tc>
          <w:tcPr>
            <w:tcW w:w="2931" w:type="dxa"/>
            <w:shd w:val="clear" w:color="auto" w:fill="auto"/>
          </w:tcPr>
          <w:p w:rsidR="00E24FA9" w:rsidRDefault="00E24FA9" w:rsidP="00260B97">
            <w:pPr>
              <w:rPr>
                <w:sz w:val="20"/>
              </w:rPr>
            </w:pPr>
          </w:p>
        </w:tc>
      </w:tr>
    </w:tbl>
    <w:p w:rsidR="000B6459" w:rsidRDefault="00A2592F" w:rsidP="009F287E">
      <w:pPr>
        <w:ind w:firstLine="142"/>
        <w:rPr>
          <w:b/>
          <w:sz w:val="16"/>
          <w:szCs w:val="16"/>
          <w:u w:val="single"/>
        </w:rPr>
      </w:pPr>
      <w:r w:rsidRPr="00420EB4">
        <w:rPr>
          <w:b/>
          <w:sz w:val="16"/>
          <w:szCs w:val="16"/>
          <w:u w:val="single"/>
        </w:rPr>
        <w:t>Legende:</w:t>
      </w:r>
    </w:p>
    <w:p w:rsidR="00A2592F" w:rsidRDefault="003B5B89" w:rsidP="00420EB4">
      <w:pPr>
        <w:tabs>
          <w:tab w:val="left" w:pos="567"/>
        </w:tabs>
        <w:ind w:left="567" w:hanging="425"/>
        <w:rPr>
          <w:sz w:val="16"/>
          <w:szCs w:val="16"/>
        </w:rPr>
      </w:pPr>
      <w:r>
        <w:rPr>
          <w:b/>
          <w:sz w:val="16"/>
          <w:szCs w:val="16"/>
        </w:rPr>
        <w:t>X</w:t>
      </w:r>
      <w:r w:rsidR="00A2592F">
        <w:rPr>
          <w:sz w:val="16"/>
          <w:szCs w:val="16"/>
        </w:rPr>
        <w:t xml:space="preserve"> </w:t>
      </w:r>
      <w:r w:rsidR="00420EB4">
        <w:rPr>
          <w:sz w:val="16"/>
          <w:szCs w:val="16"/>
        </w:rPr>
        <w:t>=</w:t>
      </w:r>
      <w:r w:rsidR="00420EB4">
        <w:rPr>
          <w:sz w:val="16"/>
          <w:szCs w:val="16"/>
        </w:rPr>
        <w:tab/>
      </w:r>
      <w:r w:rsidR="00390259">
        <w:rPr>
          <w:sz w:val="16"/>
          <w:szCs w:val="16"/>
        </w:rPr>
        <w:t xml:space="preserve">Der Lieferant muss </w:t>
      </w:r>
      <w:r w:rsidR="00A2592F">
        <w:rPr>
          <w:sz w:val="16"/>
          <w:szCs w:val="16"/>
        </w:rPr>
        <w:t xml:space="preserve">die geforderten Dokumente/Nachweise </w:t>
      </w:r>
      <w:r w:rsidR="00647A73">
        <w:rPr>
          <w:sz w:val="16"/>
          <w:szCs w:val="16"/>
        </w:rPr>
        <w:t xml:space="preserve">mit Lieferung des Erstmusters </w:t>
      </w:r>
      <w:r w:rsidR="00A2592F">
        <w:rPr>
          <w:sz w:val="16"/>
          <w:szCs w:val="16"/>
        </w:rPr>
        <w:t>vorlegen und eine Kopie d</w:t>
      </w:r>
      <w:r w:rsidR="00390259">
        <w:rPr>
          <w:sz w:val="16"/>
          <w:szCs w:val="16"/>
        </w:rPr>
        <w:t>ies</w:t>
      </w:r>
      <w:r w:rsidR="00A2592F">
        <w:rPr>
          <w:sz w:val="16"/>
          <w:szCs w:val="16"/>
        </w:rPr>
        <w:t>er Aufzeichnungen archivieren</w:t>
      </w:r>
      <w:r w:rsidR="00420EB4">
        <w:rPr>
          <w:sz w:val="16"/>
          <w:szCs w:val="16"/>
        </w:rPr>
        <w:t xml:space="preserve"> und auf Anforderung verfügbar machen</w:t>
      </w:r>
      <w:r w:rsidR="00647A73">
        <w:rPr>
          <w:sz w:val="16"/>
          <w:szCs w:val="16"/>
        </w:rPr>
        <w:t>.</w:t>
      </w:r>
    </w:p>
    <w:p w:rsidR="00A2592F" w:rsidRPr="00A2592F" w:rsidRDefault="003B5B89" w:rsidP="00420EB4">
      <w:pPr>
        <w:tabs>
          <w:tab w:val="left" w:pos="567"/>
        </w:tabs>
        <w:ind w:left="142"/>
        <w:rPr>
          <w:sz w:val="16"/>
          <w:szCs w:val="16"/>
        </w:rPr>
      </w:pPr>
      <w:r>
        <w:rPr>
          <w:b/>
          <w:sz w:val="16"/>
          <w:szCs w:val="16"/>
        </w:rPr>
        <w:t>-</w:t>
      </w:r>
      <w:r w:rsidR="00420EB4">
        <w:rPr>
          <w:sz w:val="16"/>
          <w:szCs w:val="16"/>
        </w:rPr>
        <w:t xml:space="preserve"> =</w:t>
      </w:r>
      <w:r w:rsidR="00420EB4">
        <w:rPr>
          <w:sz w:val="16"/>
          <w:szCs w:val="16"/>
        </w:rPr>
        <w:tab/>
      </w:r>
      <w:r w:rsidR="00A2592F">
        <w:rPr>
          <w:sz w:val="16"/>
          <w:szCs w:val="16"/>
        </w:rPr>
        <w:t xml:space="preserve">Der Lieferant muss die geforderten Dokumente/Nachweise archivieren und auf Anforderung </w:t>
      </w:r>
      <w:r w:rsidR="00390259">
        <w:rPr>
          <w:sz w:val="16"/>
          <w:szCs w:val="16"/>
        </w:rPr>
        <w:t>verfügbar machen</w:t>
      </w:r>
      <w:r w:rsidR="00647A73">
        <w:rPr>
          <w:sz w:val="16"/>
          <w:szCs w:val="16"/>
        </w:rPr>
        <w:t>.</w:t>
      </w:r>
    </w:p>
    <w:sectPr w:rsidR="00A2592F" w:rsidRPr="00A2592F" w:rsidSect="00680C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-2552" w:right="567" w:bottom="1418" w:left="1418" w:header="567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215" w:rsidRDefault="001D6215">
      <w:r>
        <w:separator/>
      </w:r>
    </w:p>
  </w:endnote>
  <w:endnote w:type="continuationSeparator" w:id="0">
    <w:p w:rsidR="001D6215" w:rsidRDefault="001D6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6CF" w:rsidRDefault="00E376C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51" w:type="dxa"/>
      <w:tblBorders>
        <w:top w:val="single" w:sz="4" w:space="0" w:color="auto"/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23"/>
      <w:gridCol w:w="3154"/>
      <w:gridCol w:w="2374"/>
    </w:tblGrid>
    <w:tr w:rsidR="003E4D7F" w:rsidRPr="002D5DB5" w:rsidTr="002D5DB5">
      <w:tc>
        <w:tcPr>
          <w:tcW w:w="4323" w:type="dxa"/>
          <w:vAlign w:val="center"/>
        </w:tcPr>
        <w:p w:rsidR="003E4D7F" w:rsidRPr="007075FE" w:rsidRDefault="003E4D7F" w:rsidP="003E4D7F">
          <w:pPr>
            <w:pStyle w:val="Fuzeile"/>
            <w:spacing w:before="40"/>
            <w:rPr>
              <w:sz w:val="16"/>
              <w:szCs w:val="16"/>
            </w:rPr>
          </w:pPr>
          <w:r>
            <w:rPr>
              <w:rFonts w:cs="Arial"/>
              <w:spacing w:val="3"/>
              <w:sz w:val="16"/>
              <w:szCs w:val="16"/>
            </w:rPr>
            <w:t>©</w:t>
          </w:r>
          <w:r>
            <w:rPr>
              <w:spacing w:val="3"/>
              <w:sz w:val="16"/>
              <w:szCs w:val="16"/>
            </w:rPr>
            <w:t xml:space="preserve"> </w:t>
          </w:r>
          <w:r w:rsidRPr="008D5A62">
            <w:rPr>
              <w:spacing w:val="3"/>
              <w:sz w:val="16"/>
              <w:szCs w:val="16"/>
            </w:rPr>
            <w:t>Rheinmetall Defence BU TAC</w:t>
          </w:r>
          <w:r>
            <w:rPr>
              <w:spacing w:val="3"/>
              <w:sz w:val="16"/>
              <w:szCs w:val="16"/>
            </w:rPr>
            <w:t xml:space="preserve"> </w:t>
          </w:r>
        </w:p>
      </w:tc>
      <w:tc>
        <w:tcPr>
          <w:tcW w:w="3154" w:type="dxa"/>
          <w:vAlign w:val="center"/>
        </w:tcPr>
        <w:p w:rsidR="003E4D7F" w:rsidRPr="007075FE" w:rsidRDefault="003E4D7F" w:rsidP="003E4D7F">
          <w:pPr>
            <w:pStyle w:val="Fuzeile"/>
            <w:spacing w:before="40"/>
            <w:rPr>
              <w:sz w:val="16"/>
              <w:szCs w:val="16"/>
            </w:rPr>
          </w:pPr>
          <w:r w:rsidRPr="007075FE">
            <w:rPr>
              <w:sz w:val="16"/>
              <w:szCs w:val="16"/>
            </w:rPr>
            <w:t xml:space="preserve">Seite </w:t>
          </w:r>
          <w:r w:rsidRPr="007075FE">
            <w:rPr>
              <w:rStyle w:val="Seitenzahl"/>
              <w:sz w:val="16"/>
              <w:szCs w:val="16"/>
            </w:rPr>
            <w:fldChar w:fldCharType="begin"/>
          </w:r>
          <w:r w:rsidRPr="007075FE">
            <w:rPr>
              <w:rStyle w:val="Seitenzahl"/>
              <w:sz w:val="16"/>
              <w:szCs w:val="16"/>
            </w:rPr>
            <w:instrText xml:space="preserve"> PAGE </w:instrText>
          </w:r>
          <w:r w:rsidRPr="007075FE">
            <w:rPr>
              <w:rStyle w:val="Seitenzahl"/>
              <w:sz w:val="16"/>
              <w:szCs w:val="16"/>
            </w:rPr>
            <w:fldChar w:fldCharType="separate"/>
          </w:r>
          <w:r w:rsidR="00E376CF">
            <w:rPr>
              <w:rStyle w:val="Seitenzahl"/>
              <w:noProof/>
              <w:sz w:val="16"/>
              <w:szCs w:val="16"/>
            </w:rPr>
            <w:t>1</w:t>
          </w:r>
          <w:r w:rsidRPr="007075FE">
            <w:rPr>
              <w:rStyle w:val="Seitenzahl"/>
              <w:sz w:val="16"/>
              <w:szCs w:val="16"/>
            </w:rPr>
            <w:fldChar w:fldCharType="end"/>
          </w:r>
          <w:r w:rsidRPr="007075FE">
            <w:rPr>
              <w:rStyle w:val="Seitenzahl"/>
              <w:sz w:val="16"/>
              <w:szCs w:val="16"/>
            </w:rPr>
            <w:t xml:space="preserve"> von </w:t>
          </w:r>
          <w:r w:rsidRPr="007075FE">
            <w:rPr>
              <w:rStyle w:val="Seitenzahl"/>
              <w:sz w:val="16"/>
              <w:szCs w:val="16"/>
            </w:rPr>
            <w:fldChar w:fldCharType="begin"/>
          </w:r>
          <w:r w:rsidRPr="007075FE">
            <w:rPr>
              <w:rStyle w:val="Seitenzahl"/>
              <w:sz w:val="16"/>
              <w:szCs w:val="16"/>
            </w:rPr>
            <w:instrText xml:space="preserve"> NUMPAGES </w:instrText>
          </w:r>
          <w:r w:rsidRPr="007075FE">
            <w:rPr>
              <w:rStyle w:val="Seitenzahl"/>
              <w:sz w:val="16"/>
              <w:szCs w:val="16"/>
            </w:rPr>
            <w:fldChar w:fldCharType="separate"/>
          </w:r>
          <w:r w:rsidR="00E376CF">
            <w:rPr>
              <w:rStyle w:val="Seitenzahl"/>
              <w:noProof/>
              <w:sz w:val="16"/>
              <w:szCs w:val="16"/>
            </w:rPr>
            <w:t>1</w:t>
          </w:r>
          <w:r w:rsidRPr="007075FE">
            <w:rPr>
              <w:rStyle w:val="Seitenzahl"/>
              <w:sz w:val="16"/>
              <w:szCs w:val="16"/>
            </w:rPr>
            <w:fldChar w:fldCharType="end"/>
          </w:r>
        </w:p>
      </w:tc>
      <w:tc>
        <w:tcPr>
          <w:tcW w:w="2374" w:type="dxa"/>
          <w:vAlign w:val="center"/>
        </w:tcPr>
        <w:p w:rsidR="003E4D7F" w:rsidRPr="002D5DB5" w:rsidRDefault="00ED294D" w:rsidP="007076C1">
          <w:pPr>
            <w:pStyle w:val="Fuzeile"/>
            <w:jc w:val="right"/>
            <w:rPr>
              <w:color w:val="FF0000"/>
              <w:sz w:val="16"/>
              <w:szCs w:val="16"/>
            </w:rPr>
          </w:pPr>
          <w:r>
            <w:rPr>
              <w:sz w:val="16"/>
              <w:szCs w:val="16"/>
            </w:rPr>
            <w:t>SP06-TAC-006</w:t>
          </w:r>
          <w:r w:rsidR="007076C1">
            <w:rPr>
              <w:sz w:val="16"/>
              <w:szCs w:val="16"/>
            </w:rPr>
            <w:t>-A</w:t>
          </w:r>
          <w:r w:rsidR="009B7738">
            <w:rPr>
              <w:sz w:val="16"/>
              <w:szCs w:val="16"/>
            </w:rPr>
            <w:t>003</w:t>
          </w:r>
        </w:p>
      </w:tc>
    </w:tr>
  </w:tbl>
  <w:p w:rsidR="003E4D7F" w:rsidRDefault="003E4D7F">
    <w:pPr>
      <w:pStyle w:val="Fuzeile"/>
      <w:rPr>
        <w:sz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438"/>
      <w:gridCol w:w="850"/>
      <w:gridCol w:w="426"/>
      <w:gridCol w:w="2863"/>
      <w:gridCol w:w="1389"/>
      <w:gridCol w:w="926"/>
      <w:gridCol w:w="974"/>
    </w:tblGrid>
    <w:tr w:rsidR="003E4D7F">
      <w:trPr>
        <w:cantSplit/>
        <w:trHeight w:hRule="exact" w:val="198"/>
      </w:trPr>
      <w:tc>
        <w:tcPr>
          <w:tcW w:w="243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3E4D7F" w:rsidRDefault="003E4D7F" w:rsidP="00EB4050">
          <w:pPr>
            <w:pStyle w:val="Fuzeile"/>
            <w:tabs>
              <w:tab w:val="right" w:pos="4536"/>
            </w:tabs>
            <w:rPr>
              <w:sz w:val="16"/>
            </w:rPr>
          </w:pPr>
          <w:r>
            <w:rPr>
              <w:sz w:val="16"/>
            </w:rPr>
            <w:t>erstellt:</w:t>
          </w:r>
        </w:p>
      </w:tc>
      <w:tc>
        <w:tcPr>
          <w:tcW w:w="1276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3E4D7F" w:rsidRDefault="003E4D7F" w:rsidP="00EB4050">
          <w:pPr>
            <w:pStyle w:val="Fuzeile"/>
            <w:tabs>
              <w:tab w:val="right" w:pos="4536"/>
            </w:tabs>
            <w:rPr>
              <w:sz w:val="16"/>
            </w:rPr>
          </w:pPr>
          <w:r>
            <w:rPr>
              <w:sz w:val="16"/>
            </w:rPr>
            <w:t>Datum</w:t>
          </w:r>
        </w:p>
      </w:tc>
      <w:tc>
        <w:tcPr>
          <w:tcW w:w="4252" w:type="dxa"/>
          <w:gridSpan w:val="2"/>
          <w:tcBorders>
            <w:top w:val="single" w:sz="6" w:space="0" w:color="auto"/>
            <w:left w:val="nil"/>
            <w:right w:val="single" w:sz="6" w:space="0" w:color="auto"/>
          </w:tcBorders>
          <w:shd w:val="clear" w:color="auto" w:fill="auto"/>
        </w:tcPr>
        <w:p w:rsidR="003E4D7F" w:rsidRDefault="003E4D7F" w:rsidP="00EB4050">
          <w:pPr>
            <w:pStyle w:val="Fuzeile"/>
            <w:tabs>
              <w:tab w:val="right" w:pos="5103"/>
            </w:tabs>
            <w:rPr>
              <w:b/>
              <w:sz w:val="16"/>
            </w:rPr>
          </w:pPr>
          <w:r>
            <w:rPr>
              <w:sz w:val="16"/>
            </w:rPr>
            <w:t>Benennung</w:t>
          </w:r>
        </w:p>
      </w:tc>
      <w:tc>
        <w:tcPr>
          <w:tcW w:w="926" w:type="dxa"/>
          <w:tcBorders>
            <w:top w:val="single" w:sz="6" w:space="0" w:color="auto"/>
            <w:left w:val="nil"/>
            <w:right w:val="single" w:sz="6" w:space="0" w:color="auto"/>
          </w:tcBorders>
          <w:shd w:val="clear" w:color="auto" w:fill="auto"/>
        </w:tcPr>
        <w:p w:rsidR="003E4D7F" w:rsidRPr="004C14C5" w:rsidRDefault="003E4D7F" w:rsidP="00EB4050">
          <w:pPr>
            <w:pStyle w:val="Fuzeile"/>
            <w:tabs>
              <w:tab w:val="right" w:pos="4536"/>
            </w:tabs>
            <w:spacing w:after="60"/>
            <w:rPr>
              <w:sz w:val="16"/>
            </w:rPr>
          </w:pPr>
        </w:p>
      </w:tc>
      <w:tc>
        <w:tcPr>
          <w:tcW w:w="974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:rsidR="003E4D7F" w:rsidRDefault="003E4D7F" w:rsidP="00EB4050">
          <w:pPr>
            <w:pStyle w:val="Fuzeile"/>
            <w:tabs>
              <w:tab w:val="right" w:pos="781"/>
              <w:tab w:val="right" w:pos="5103"/>
            </w:tabs>
            <w:rPr>
              <w:sz w:val="20"/>
            </w:rPr>
          </w:pPr>
          <w:r>
            <w:rPr>
              <w:sz w:val="20"/>
            </w:rPr>
            <w:t>Blatt</w:t>
          </w:r>
          <w:r>
            <w:rPr>
              <w:sz w:val="20"/>
            </w:rPr>
            <w:tab/>
          </w:r>
          <w:r>
            <w:rPr>
              <w:rStyle w:val="Seitenzahl"/>
              <w:sz w:val="20"/>
            </w:rPr>
            <w:fldChar w:fldCharType="begin"/>
          </w:r>
          <w:r>
            <w:rPr>
              <w:rStyle w:val="Seitenzahl"/>
              <w:sz w:val="20"/>
            </w:rPr>
            <w:instrText xml:space="preserve"> PAGE </w:instrText>
          </w:r>
          <w:r>
            <w:rPr>
              <w:rStyle w:val="Seitenzahl"/>
              <w:sz w:val="20"/>
            </w:rPr>
            <w:fldChar w:fldCharType="separate"/>
          </w:r>
          <w:r>
            <w:rPr>
              <w:rStyle w:val="Seitenzahl"/>
              <w:noProof/>
              <w:sz w:val="20"/>
            </w:rPr>
            <w:t>1</w:t>
          </w:r>
          <w:r>
            <w:rPr>
              <w:rStyle w:val="Seitenzahl"/>
              <w:sz w:val="20"/>
            </w:rPr>
            <w:fldChar w:fldCharType="end"/>
          </w:r>
        </w:p>
      </w:tc>
    </w:tr>
    <w:tr w:rsidR="003E4D7F">
      <w:trPr>
        <w:cantSplit/>
        <w:trHeight w:hRule="exact" w:val="369"/>
      </w:trPr>
      <w:tc>
        <w:tcPr>
          <w:tcW w:w="243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3E4D7F" w:rsidRPr="00FC3DE8" w:rsidRDefault="003E4D7F" w:rsidP="00EB4050">
          <w:pPr>
            <w:pStyle w:val="Fuzeile"/>
            <w:tabs>
              <w:tab w:val="right" w:pos="4536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XXXXXXXXX</w:t>
          </w:r>
        </w:p>
      </w:tc>
      <w:tc>
        <w:tcPr>
          <w:tcW w:w="1276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3E4D7F" w:rsidRDefault="003E4D7F" w:rsidP="00EB4050">
          <w:pPr>
            <w:pStyle w:val="Fuzeile"/>
            <w:tabs>
              <w:tab w:val="right" w:pos="4536"/>
            </w:tabs>
            <w:rPr>
              <w:sz w:val="20"/>
            </w:rPr>
          </w:pPr>
          <w:bookmarkStart w:id="2" w:name="tm_dbear"/>
          <w:bookmarkEnd w:id="2"/>
        </w:p>
      </w:tc>
      <w:tc>
        <w:tcPr>
          <w:tcW w:w="4252" w:type="dxa"/>
          <w:gridSpan w:val="2"/>
          <w:tcBorders>
            <w:left w:val="nil"/>
            <w:bottom w:val="single" w:sz="6" w:space="0" w:color="auto"/>
            <w:right w:val="single" w:sz="6" w:space="0" w:color="auto"/>
          </w:tcBorders>
          <w:shd w:val="clear" w:color="auto" w:fill="auto"/>
          <w:vAlign w:val="bottom"/>
        </w:tcPr>
        <w:p w:rsidR="003E4D7F" w:rsidRPr="004C14C5" w:rsidRDefault="003E4D7F" w:rsidP="00EB4050">
          <w:pPr>
            <w:pStyle w:val="Fuzeile"/>
            <w:tabs>
              <w:tab w:val="right" w:pos="4536"/>
            </w:tabs>
            <w:rPr>
              <w:b/>
              <w:sz w:val="24"/>
              <w:szCs w:val="24"/>
            </w:rPr>
          </w:pPr>
          <w:bookmarkStart w:id="3" w:name="tm_ben_1"/>
          <w:bookmarkEnd w:id="3"/>
          <w:r>
            <w:rPr>
              <w:b/>
              <w:sz w:val="24"/>
            </w:rPr>
            <w:t>&gt;Titel&lt;</w:t>
          </w:r>
        </w:p>
      </w:tc>
      <w:tc>
        <w:tcPr>
          <w:tcW w:w="926" w:type="dxa"/>
          <w:tcBorders>
            <w:left w:val="nil"/>
            <w:bottom w:val="single" w:sz="6" w:space="0" w:color="auto"/>
            <w:right w:val="single" w:sz="6" w:space="0" w:color="auto"/>
          </w:tcBorders>
          <w:shd w:val="clear" w:color="auto" w:fill="auto"/>
          <w:vAlign w:val="bottom"/>
        </w:tcPr>
        <w:p w:rsidR="003E4D7F" w:rsidRPr="004C14C5" w:rsidRDefault="003E4D7F" w:rsidP="00EB4050">
          <w:pPr>
            <w:pStyle w:val="Fuzeile"/>
            <w:tabs>
              <w:tab w:val="right" w:pos="4536"/>
            </w:tabs>
            <w:rPr>
              <w:sz w:val="20"/>
            </w:rPr>
          </w:pPr>
          <w:bookmarkStart w:id="4" w:name="tm_d01"/>
          <w:bookmarkEnd w:id="4"/>
        </w:p>
      </w:tc>
      <w:tc>
        <w:tcPr>
          <w:tcW w:w="974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:rsidR="003E4D7F" w:rsidRDefault="003E4D7F" w:rsidP="00EB4050">
          <w:pPr>
            <w:pStyle w:val="Fuzeile"/>
            <w:tabs>
              <w:tab w:val="right" w:pos="5103"/>
            </w:tabs>
            <w:rPr>
              <w:sz w:val="18"/>
            </w:rPr>
          </w:pPr>
        </w:p>
      </w:tc>
    </w:tr>
    <w:tr w:rsidR="003E4D7F">
      <w:trPr>
        <w:cantSplit/>
        <w:trHeight w:hRule="exact" w:val="198"/>
      </w:trPr>
      <w:tc>
        <w:tcPr>
          <w:tcW w:w="243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3E4D7F" w:rsidRDefault="003E4D7F" w:rsidP="00EB4050">
          <w:pPr>
            <w:pStyle w:val="Fuzeile"/>
            <w:tabs>
              <w:tab w:val="right" w:pos="4536"/>
            </w:tabs>
            <w:spacing w:after="60"/>
            <w:rPr>
              <w:sz w:val="16"/>
            </w:rPr>
          </w:pPr>
          <w:r>
            <w:rPr>
              <w:sz w:val="16"/>
            </w:rPr>
            <w:t>Freigegeben:</w:t>
          </w:r>
        </w:p>
      </w:tc>
      <w:tc>
        <w:tcPr>
          <w:tcW w:w="1276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3E4D7F" w:rsidRDefault="003E4D7F" w:rsidP="00EB4050">
          <w:pPr>
            <w:pStyle w:val="Fuzeile"/>
            <w:tabs>
              <w:tab w:val="right" w:pos="4536"/>
            </w:tabs>
            <w:spacing w:after="60"/>
            <w:rPr>
              <w:sz w:val="16"/>
            </w:rPr>
          </w:pPr>
          <w:r>
            <w:rPr>
              <w:sz w:val="16"/>
            </w:rPr>
            <w:t>Datum</w:t>
          </w:r>
        </w:p>
      </w:tc>
      <w:tc>
        <w:tcPr>
          <w:tcW w:w="4252" w:type="dxa"/>
          <w:gridSpan w:val="2"/>
          <w:tcBorders>
            <w:top w:val="single" w:sz="6" w:space="0" w:color="auto"/>
            <w:left w:val="nil"/>
            <w:right w:val="single" w:sz="6" w:space="0" w:color="auto"/>
          </w:tcBorders>
        </w:tcPr>
        <w:p w:rsidR="003E4D7F" w:rsidRDefault="003E4D7F" w:rsidP="00EB4050">
          <w:pPr>
            <w:pStyle w:val="Fuzeile"/>
            <w:tabs>
              <w:tab w:val="right" w:pos="4536"/>
            </w:tabs>
            <w:spacing w:after="60"/>
            <w:rPr>
              <w:sz w:val="16"/>
            </w:rPr>
          </w:pPr>
          <w:r>
            <w:rPr>
              <w:sz w:val="16"/>
            </w:rPr>
            <w:t>Dokumentennummer</w:t>
          </w:r>
        </w:p>
      </w:tc>
      <w:tc>
        <w:tcPr>
          <w:tcW w:w="926" w:type="dxa"/>
          <w:tcBorders>
            <w:top w:val="single" w:sz="6" w:space="0" w:color="auto"/>
            <w:left w:val="nil"/>
            <w:right w:val="single" w:sz="6" w:space="0" w:color="auto"/>
          </w:tcBorders>
        </w:tcPr>
        <w:p w:rsidR="003E4D7F" w:rsidRDefault="003E4D7F" w:rsidP="00EB4050">
          <w:pPr>
            <w:pStyle w:val="Fuzeile"/>
            <w:tabs>
              <w:tab w:val="right" w:pos="4536"/>
            </w:tabs>
            <w:spacing w:after="60"/>
            <w:rPr>
              <w:sz w:val="16"/>
            </w:rPr>
          </w:pPr>
          <w:r>
            <w:rPr>
              <w:sz w:val="16"/>
            </w:rPr>
            <w:t>Ä-Index</w:t>
          </w:r>
        </w:p>
      </w:tc>
      <w:tc>
        <w:tcPr>
          <w:tcW w:w="974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:rsidR="003E4D7F" w:rsidRDefault="003E4D7F" w:rsidP="00EB4050">
          <w:pPr>
            <w:pStyle w:val="Fuzeile"/>
            <w:tabs>
              <w:tab w:val="right" w:pos="781"/>
              <w:tab w:val="right" w:pos="5103"/>
            </w:tabs>
            <w:rPr>
              <w:sz w:val="20"/>
            </w:rPr>
          </w:pPr>
          <w:r>
            <w:rPr>
              <w:rStyle w:val="Seitenzahl"/>
              <w:sz w:val="20"/>
            </w:rPr>
            <w:t>von</w:t>
          </w:r>
          <w:r>
            <w:rPr>
              <w:rStyle w:val="Seitenzahl"/>
              <w:sz w:val="20"/>
            </w:rPr>
            <w:tab/>
          </w:r>
          <w:r>
            <w:rPr>
              <w:rStyle w:val="Seitenzahl"/>
              <w:sz w:val="20"/>
            </w:rPr>
            <w:fldChar w:fldCharType="begin"/>
          </w:r>
          <w:r>
            <w:rPr>
              <w:rStyle w:val="Seitenzahl"/>
              <w:sz w:val="20"/>
            </w:rPr>
            <w:instrText xml:space="preserve"> NUMPAGES </w:instrText>
          </w:r>
          <w:r>
            <w:rPr>
              <w:rStyle w:val="Seitenzahl"/>
              <w:sz w:val="20"/>
            </w:rPr>
            <w:fldChar w:fldCharType="separate"/>
          </w:r>
          <w:r>
            <w:rPr>
              <w:rStyle w:val="Seitenzahl"/>
              <w:noProof/>
              <w:sz w:val="20"/>
            </w:rPr>
            <w:t>2</w:t>
          </w:r>
          <w:r>
            <w:rPr>
              <w:rStyle w:val="Seitenzahl"/>
              <w:sz w:val="20"/>
            </w:rPr>
            <w:fldChar w:fldCharType="end"/>
          </w:r>
        </w:p>
      </w:tc>
    </w:tr>
    <w:tr w:rsidR="003E4D7F" w:rsidRPr="007075FE">
      <w:trPr>
        <w:cantSplit/>
        <w:trHeight w:hRule="exact" w:val="369"/>
      </w:trPr>
      <w:tc>
        <w:tcPr>
          <w:tcW w:w="243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3E4D7F" w:rsidRPr="00FC3DE8" w:rsidRDefault="003E4D7F" w:rsidP="00EB4050">
          <w:pPr>
            <w:pStyle w:val="Fuzeile"/>
            <w:tabs>
              <w:tab w:val="right" w:pos="4536"/>
            </w:tabs>
            <w:rPr>
              <w:sz w:val="16"/>
              <w:szCs w:val="16"/>
            </w:rPr>
          </w:pPr>
          <w:bookmarkStart w:id="5" w:name="tm_upruef"/>
          <w:bookmarkEnd w:id="5"/>
          <w:r>
            <w:rPr>
              <w:sz w:val="16"/>
              <w:szCs w:val="16"/>
            </w:rPr>
            <w:t>Rein</w:t>
          </w:r>
        </w:p>
      </w:tc>
      <w:tc>
        <w:tcPr>
          <w:tcW w:w="1276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3E4D7F" w:rsidRDefault="003E4D7F" w:rsidP="00EB4050">
          <w:pPr>
            <w:pStyle w:val="Fuzeile"/>
            <w:tabs>
              <w:tab w:val="right" w:pos="4536"/>
            </w:tabs>
            <w:rPr>
              <w:sz w:val="20"/>
            </w:rPr>
          </w:pPr>
          <w:bookmarkStart w:id="6" w:name="tm_dpruef"/>
          <w:bookmarkEnd w:id="6"/>
        </w:p>
      </w:tc>
      <w:tc>
        <w:tcPr>
          <w:tcW w:w="4252" w:type="dxa"/>
          <w:gridSpan w:val="2"/>
          <w:tcBorders>
            <w:left w:val="nil"/>
            <w:bottom w:val="single" w:sz="6" w:space="0" w:color="auto"/>
            <w:right w:val="single" w:sz="6" w:space="0" w:color="auto"/>
          </w:tcBorders>
          <w:vAlign w:val="bottom"/>
        </w:tcPr>
        <w:p w:rsidR="003E4D7F" w:rsidRPr="007075FE" w:rsidRDefault="003E4D7F" w:rsidP="00EB4050">
          <w:pPr>
            <w:pStyle w:val="Fuzeile"/>
            <w:tabs>
              <w:tab w:val="right" w:pos="5103"/>
            </w:tabs>
            <w:rPr>
              <w:b/>
              <w:sz w:val="24"/>
              <w:lang w:val="en-US"/>
            </w:rPr>
          </w:pPr>
          <w:bookmarkStart w:id="7" w:name="tm_zeinr"/>
          <w:bookmarkEnd w:id="7"/>
          <w:r w:rsidRPr="007075FE">
            <w:rPr>
              <w:b/>
              <w:sz w:val="24"/>
              <w:lang w:val="en-US"/>
            </w:rPr>
            <w:t xml:space="preserve">VA-X-00-000 bzw. </w:t>
          </w:r>
          <w:r>
            <w:rPr>
              <w:b/>
              <w:sz w:val="24"/>
              <w:lang w:val="en-US"/>
            </w:rPr>
            <w:t>I-G-xxx</w:t>
          </w:r>
        </w:p>
      </w:tc>
      <w:tc>
        <w:tcPr>
          <w:tcW w:w="926" w:type="dxa"/>
          <w:tcBorders>
            <w:left w:val="nil"/>
            <w:bottom w:val="single" w:sz="6" w:space="0" w:color="auto"/>
            <w:right w:val="single" w:sz="6" w:space="0" w:color="auto"/>
          </w:tcBorders>
          <w:vAlign w:val="bottom"/>
        </w:tcPr>
        <w:p w:rsidR="003E4D7F" w:rsidRPr="007075FE" w:rsidRDefault="003E4D7F" w:rsidP="00EB4050">
          <w:pPr>
            <w:pStyle w:val="Fuzeile"/>
            <w:tabs>
              <w:tab w:val="right" w:pos="5103"/>
            </w:tabs>
            <w:jc w:val="center"/>
            <w:rPr>
              <w:b/>
              <w:sz w:val="24"/>
              <w:lang w:val="en-US"/>
            </w:rPr>
          </w:pPr>
          <w:bookmarkStart w:id="8" w:name="tm_z01"/>
          <w:bookmarkEnd w:id="8"/>
          <w:r>
            <w:rPr>
              <w:b/>
              <w:sz w:val="24"/>
              <w:lang w:val="en-US"/>
            </w:rPr>
            <w:t>00</w:t>
          </w:r>
        </w:p>
      </w:tc>
      <w:tc>
        <w:tcPr>
          <w:tcW w:w="974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:rsidR="003E4D7F" w:rsidRPr="007075FE" w:rsidRDefault="003E4D7F" w:rsidP="00EB4050">
          <w:pPr>
            <w:pStyle w:val="Fuzeile"/>
            <w:tabs>
              <w:tab w:val="right" w:pos="5103"/>
            </w:tabs>
            <w:rPr>
              <w:sz w:val="18"/>
              <w:lang w:val="en-US"/>
            </w:rPr>
          </w:pPr>
        </w:p>
      </w:tc>
    </w:tr>
    <w:tr w:rsidR="003E4D7F" w:rsidRPr="007075FE">
      <w:trPr>
        <w:cantSplit/>
      </w:trPr>
      <w:tc>
        <w:tcPr>
          <w:tcW w:w="3288" w:type="dxa"/>
          <w:gridSpan w:val="2"/>
          <w:tcBorders>
            <w:top w:val="single" w:sz="4" w:space="0" w:color="auto"/>
          </w:tcBorders>
          <w:vAlign w:val="bottom"/>
        </w:tcPr>
        <w:p w:rsidR="003E4D7F" w:rsidRPr="007075FE" w:rsidRDefault="003E4D7F" w:rsidP="00C76583">
          <w:pPr>
            <w:pStyle w:val="Fuzeile"/>
            <w:tabs>
              <w:tab w:val="right" w:pos="5103"/>
            </w:tabs>
            <w:rPr>
              <w:sz w:val="18"/>
              <w:lang w:val="en-US"/>
            </w:rPr>
          </w:pPr>
          <w:r w:rsidRPr="007075FE">
            <w:rPr>
              <w:sz w:val="12"/>
              <w:lang w:val="en-US"/>
            </w:rPr>
            <w:tab/>
          </w:r>
        </w:p>
      </w:tc>
      <w:tc>
        <w:tcPr>
          <w:tcW w:w="3289" w:type="dxa"/>
          <w:gridSpan w:val="2"/>
          <w:tcBorders>
            <w:top w:val="single" w:sz="4" w:space="0" w:color="auto"/>
          </w:tcBorders>
          <w:vAlign w:val="bottom"/>
        </w:tcPr>
        <w:p w:rsidR="003E4D7F" w:rsidRPr="007075FE" w:rsidRDefault="003E4D7F" w:rsidP="007075FE">
          <w:pPr>
            <w:pStyle w:val="Fuzeile"/>
            <w:tabs>
              <w:tab w:val="right" w:pos="5103"/>
            </w:tabs>
            <w:jc w:val="center"/>
            <w:rPr>
              <w:sz w:val="18"/>
              <w:lang w:val="en-US"/>
            </w:rPr>
          </w:pPr>
          <w:r w:rsidRPr="007075FE">
            <w:rPr>
              <w:spacing w:val="3"/>
              <w:sz w:val="18"/>
              <w:szCs w:val="18"/>
              <w:lang w:val="en-US"/>
            </w:rPr>
            <w:t>Rheinmetall Defence BU TAC</w:t>
          </w:r>
        </w:p>
      </w:tc>
      <w:tc>
        <w:tcPr>
          <w:tcW w:w="3289" w:type="dxa"/>
          <w:gridSpan w:val="3"/>
          <w:tcBorders>
            <w:top w:val="single" w:sz="4" w:space="0" w:color="auto"/>
          </w:tcBorders>
          <w:vAlign w:val="bottom"/>
        </w:tcPr>
        <w:p w:rsidR="003E4D7F" w:rsidRPr="007075FE" w:rsidRDefault="003E4D7F" w:rsidP="00C76583">
          <w:pPr>
            <w:pStyle w:val="Fuzeile"/>
            <w:tabs>
              <w:tab w:val="right" w:pos="5103"/>
            </w:tabs>
            <w:rPr>
              <w:sz w:val="18"/>
              <w:lang w:val="en-US"/>
            </w:rPr>
          </w:pPr>
        </w:p>
      </w:tc>
    </w:tr>
  </w:tbl>
  <w:p w:rsidR="003E4D7F" w:rsidRPr="007075FE" w:rsidRDefault="003E4D7F" w:rsidP="00FE6A4A">
    <w:pPr>
      <w:pStyle w:val="Fuzeile"/>
      <w:rPr>
        <w:vanish/>
        <w:sz w:val="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215" w:rsidRDefault="001D6215">
      <w:r>
        <w:separator/>
      </w:r>
    </w:p>
  </w:footnote>
  <w:footnote w:type="continuationSeparator" w:id="0">
    <w:p w:rsidR="001D6215" w:rsidRDefault="001D6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6CF" w:rsidRDefault="00E376C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54"/>
      <w:gridCol w:w="1257"/>
      <w:gridCol w:w="3562"/>
      <w:gridCol w:w="3066"/>
    </w:tblGrid>
    <w:tr w:rsidR="007076C1" w:rsidTr="007076C1">
      <w:trPr>
        <w:trHeight w:val="340"/>
        <w:jc w:val="center"/>
      </w:trPr>
      <w:tc>
        <w:tcPr>
          <w:tcW w:w="1754" w:type="dxa"/>
          <w:vAlign w:val="center"/>
        </w:tcPr>
        <w:p w:rsidR="007076C1" w:rsidRPr="0031643A" w:rsidRDefault="007076C1" w:rsidP="003E4D7F">
          <w:pPr>
            <w:pStyle w:val="Kopfzeile"/>
            <w:rPr>
              <w:b/>
              <w:sz w:val="18"/>
              <w:szCs w:val="18"/>
            </w:rPr>
          </w:pPr>
          <w:r w:rsidRPr="0031643A">
            <w:rPr>
              <w:b/>
              <w:sz w:val="18"/>
              <w:szCs w:val="18"/>
            </w:rPr>
            <w:t>Datum Erstellg.:</w:t>
          </w:r>
        </w:p>
      </w:tc>
      <w:tc>
        <w:tcPr>
          <w:tcW w:w="1257" w:type="dxa"/>
          <w:vAlign w:val="center"/>
        </w:tcPr>
        <w:p w:rsidR="007076C1" w:rsidRPr="0031643A" w:rsidRDefault="007076C1" w:rsidP="003E4D7F">
          <w:pPr>
            <w:pStyle w:val="Kopfzeile"/>
            <w:rPr>
              <w:sz w:val="18"/>
              <w:szCs w:val="18"/>
            </w:rPr>
          </w:pPr>
          <w:r>
            <w:rPr>
              <w:sz w:val="18"/>
              <w:szCs w:val="18"/>
            </w:rPr>
            <w:t>19.07.2019</w:t>
          </w:r>
        </w:p>
      </w:tc>
      <w:tc>
        <w:tcPr>
          <w:tcW w:w="3562" w:type="dxa"/>
          <w:vMerge w:val="restart"/>
          <w:vAlign w:val="center"/>
        </w:tcPr>
        <w:p w:rsidR="007076C1" w:rsidRPr="00FE6E6D" w:rsidRDefault="007076C1" w:rsidP="009B7738">
          <w:pPr>
            <w:pStyle w:val="Kopfzeile"/>
            <w:jc w:val="center"/>
            <w:rPr>
              <w:noProof/>
              <w:szCs w:val="22"/>
              <w:lang w:eastAsia="en-US"/>
            </w:rPr>
          </w:pPr>
          <w:r>
            <w:rPr>
              <w:b/>
              <w:sz w:val="24"/>
              <w:szCs w:val="24"/>
            </w:rPr>
            <w:t xml:space="preserve">Inhaltsverzeichnis zum </w:t>
          </w:r>
          <w:r>
            <w:rPr>
              <w:b/>
              <w:sz w:val="24"/>
              <w:szCs w:val="24"/>
            </w:rPr>
            <w:br/>
            <w:t>Erstmusterprüfbericht</w:t>
          </w:r>
        </w:p>
      </w:tc>
      <w:tc>
        <w:tcPr>
          <w:tcW w:w="3066" w:type="dxa"/>
          <w:vMerge w:val="restart"/>
          <w:shd w:val="clear" w:color="auto" w:fill="auto"/>
          <w:vAlign w:val="bottom"/>
        </w:tcPr>
        <w:p w:rsidR="007076C1" w:rsidRPr="008D5A62" w:rsidRDefault="003E0468" w:rsidP="002D5DB5">
          <w:pPr>
            <w:pStyle w:val="Kopfzeile"/>
            <w:rPr>
              <w:szCs w:val="22"/>
            </w:rPr>
          </w:pPr>
          <w:r>
            <w:rPr>
              <w:noProof/>
            </w:rPr>
            <w:drawing>
              <wp:inline distT="0" distB="0" distL="0" distR="0" wp14:anchorId="6BC351D9" wp14:editId="3F27EA2B">
                <wp:extent cx="1677670" cy="762635"/>
                <wp:effectExtent l="0" t="0" r="0" b="0"/>
                <wp:docPr id="1" name="Grafik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7670" cy="762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076C1" w:rsidRPr="0031643A" w:rsidRDefault="007076C1" w:rsidP="003E4D7F">
          <w:pPr>
            <w:pStyle w:val="Kopfzeile"/>
            <w:jc w:val="center"/>
            <w:rPr>
              <w:sz w:val="18"/>
              <w:szCs w:val="18"/>
            </w:rPr>
          </w:pPr>
          <w:r w:rsidRPr="0031643A">
            <w:rPr>
              <w:sz w:val="18"/>
              <w:szCs w:val="18"/>
            </w:rPr>
            <w:t>Business Unit Tactical Vehicles</w:t>
          </w:r>
        </w:p>
      </w:tc>
    </w:tr>
    <w:tr w:rsidR="007076C1" w:rsidTr="007076C1">
      <w:trPr>
        <w:trHeight w:val="352"/>
        <w:jc w:val="center"/>
      </w:trPr>
      <w:tc>
        <w:tcPr>
          <w:tcW w:w="1754" w:type="dxa"/>
          <w:vAlign w:val="center"/>
        </w:tcPr>
        <w:p w:rsidR="007076C1" w:rsidRPr="0031643A" w:rsidRDefault="007076C1" w:rsidP="003E4D7F">
          <w:pPr>
            <w:pStyle w:val="Kopfzeile"/>
            <w:rPr>
              <w:b/>
              <w:sz w:val="18"/>
              <w:szCs w:val="18"/>
            </w:rPr>
          </w:pPr>
          <w:r w:rsidRPr="0031643A">
            <w:rPr>
              <w:b/>
              <w:sz w:val="18"/>
              <w:szCs w:val="18"/>
            </w:rPr>
            <w:t>Erstellt/Geändert:</w:t>
          </w:r>
        </w:p>
      </w:tc>
      <w:tc>
        <w:tcPr>
          <w:tcW w:w="1257" w:type="dxa"/>
          <w:vAlign w:val="center"/>
        </w:tcPr>
        <w:p w:rsidR="007076C1" w:rsidRPr="0031643A" w:rsidRDefault="003B5B89" w:rsidP="003B5B89">
          <w:pPr>
            <w:pStyle w:val="Kopfzeile"/>
            <w:rPr>
              <w:sz w:val="18"/>
              <w:szCs w:val="18"/>
            </w:rPr>
          </w:pPr>
          <w:r>
            <w:rPr>
              <w:sz w:val="18"/>
              <w:szCs w:val="18"/>
            </w:rPr>
            <w:t>S</w:t>
          </w:r>
          <w:r w:rsidR="007076C1">
            <w:rPr>
              <w:sz w:val="18"/>
              <w:szCs w:val="18"/>
            </w:rPr>
            <w:t xml:space="preserve">. </w:t>
          </w:r>
          <w:r>
            <w:rPr>
              <w:sz w:val="18"/>
              <w:szCs w:val="18"/>
            </w:rPr>
            <w:t>Eisemann</w:t>
          </w:r>
        </w:p>
      </w:tc>
      <w:tc>
        <w:tcPr>
          <w:tcW w:w="3562" w:type="dxa"/>
          <w:vMerge/>
          <w:vAlign w:val="center"/>
        </w:tcPr>
        <w:p w:rsidR="007076C1" w:rsidRPr="00FE6E6D" w:rsidRDefault="007076C1" w:rsidP="009B7738">
          <w:pPr>
            <w:pStyle w:val="Kopfzeile"/>
            <w:jc w:val="center"/>
            <w:rPr>
              <w:noProof/>
              <w:color w:val="FF0000"/>
              <w:sz w:val="20"/>
              <w:szCs w:val="22"/>
              <w:lang w:eastAsia="en-US"/>
            </w:rPr>
          </w:pPr>
        </w:p>
      </w:tc>
      <w:tc>
        <w:tcPr>
          <w:tcW w:w="3066" w:type="dxa"/>
          <w:vMerge/>
          <w:shd w:val="clear" w:color="auto" w:fill="auto"/>
          <w:vAlign w:val="center"/>
        </w:tcPr>
        <w:p w:rsidR="007076C1" w:rsidRPr="00FE6E6D" w:rsidRDefault="007076C1" w:rsidP="003E4D7F">
          <w:pPr>
            <w:pStyle w:val="Kopfzeile"/>
            <w:rPr>
              <w:noProof/>
              <w:szCs w:val="22"/>
              <w:lang w:eastAsia="en-US"/>
            </w:rPr>
          </w:pPr>
        </w:p>
      </w:tc>
    </w:tr>
    <w:tr w:rsidR="007076C1" w:rsidTr="007076C1">
      <w:trPr>
        <w:trHeight w:val="340"/>
        <w:jc w:val="center"/>
      </w:trPr>
      <w:tc>
        <w:tcPr>
          <w:tcW w:w="1754" w:type="dxa"/>
          <w:vAlign w:val="center"/>
        </w:tcPr>
        <w:p w:rsidR="007076C1" w:rsidRPr="0031643A" w:rsidRDefault="007076C1" w:rsidP="003E4D7F">
          <w:pPr>
            <w:pStyle w:val="Kopfzeile"/>
            <w:rPr>
              <w:b/>
              <w:sz w:val="18"/>
              <w:szCs w:val="18"/>
            </w:rPr>
          </w:pPr>
          <w:r w:rsidRPr="0031643A">
            <w:rPr>
              <w:b/>
              <w:sz w:val="18"/>
              <w:szCs w:val="18"/>
            </w:rPr>
            <w:t>Revision:</w:t>
          </w:r>
        </w:p>
      </w:tc>
      <w:tc>
        <w:tcPr>
          <w:tcW w:w="1257" w:type="dxa"/>
          <w:vAlign w:val="center"/>
        </w:tcPr>
        <w:p w:rsidR="007076C1" w:rsidRPr="0031643A" w:rsidRDefault="00E376CF" w:rsidP="003E4D7F">
          <w:pPr>
            <w:pStyle w:val="Kopfzeile"/>
            <w:rPr>
              <w:sz w:val="18"/>
              <w:szCs w:val="18"/>
            </w:rPr>
          </w:pPr>
          <w:r>
            <w:rPr>
              <w:sz w:val="18"/>
              <w:szCs w:val="18"/>
            </w:rPr>
            <w:t>3</w:t>
          </w:r>
        </w:p>
      </w:tc>
      <w:tc>
        <w:tcPr>
          <w:tcW w:w="3562" w:type="dxa"/>
          <w:vMerge/>
          <w:vAlign w:val="center"/>
        </w:tcPr>
        <w:p w:rsidR="007076C1" w:rsidRPr="00FE6E6D" w:rsidRDefault="007076C1" w:rsidP="009B7738">
          <w:pPr>
            <w:pStyle w:val="Kopfzeile"/>
            <w:jc w:val="center"/>
            <w:rPr>
              <w:noProof/>
              <w:color w:val="FF0000"/>
              <w:sz w:val="20"/>
              <w:szCs w:val="22"/>
              <w:lang w:eastAsia="en-US"/>
            </w:rPr>
          </w:pPr>
        </w:p>
      </w:tc>
      <w:tc>
        <w:tcPr>
          <w:tcW w:w="3066" w:type="dxa"/>
          <w:vMerge/>
          <w:shd w:val="clear" w:color="auto" w:fill="auto"/>
          <w:vAlign w:val="center"/>
        </w:tcPr>
        <w:p w:rsidR="007076C1" w:rsidRPr="00FE6E6D" w:rsidRDefault="007076C1" w:rsidP="003E4D7F">
          <w:pPr>
            <w:pStyle w:val="Kopfzeile"/>
            <w:rPr>
              <w:noProof/>
              <w:szCs w:val="22"/>
              <w:lang w:eastAsia="en-US"/>
            </w:rPr>
          </w:pPr>
        </w:p>
      </w:tc>
    </w:tr>
    <w:tr w:rsidR="007076C1" w:rsidTr="007076C1">
      <w:trPr>
        <w:trHeight w:val="350"/>
        <w:jc w:val="center"/>
      </w:trPr>
      <w:tc>
        <w:tcPr>
          <w:tcW w:w="1754" w:type="dxa"/>
          <w:vAlign w:val="center"/>
        </w:tcPr>
        <w:p w:rsidR="007076C1" w:rsidRPr="0031643A" w:rsidRDefault="007076C1" w:rsidP="003E4D7F">
          <w:pPr>
            <w:pStyle w:val="Kopfzeile"/>
            <w:rPr>
              <w:b/>
              <w:sz w:val="18"/>
              <w:szCs w:val="18"/>
            </w:rPr>
          </w:pPr>
          <w:r w:rsidRPr="0031643A">
            <w:rPr>
              <w:b/>
              <w:sz w:val="18"/>
              <w:szCs w:val="18"/>
            </w:rPr>
            <w:t>Datum Revision:</w:t>
          </w:r>
        </w:p>
      </w:tc>
      <w:tc>
        <w:tcPr>
          <w:tcW w:w="1257" w:type="dxa"/>
          <w:vAlign w:val="center"/>
        </w:tcPr>
        <w:p w:rsidR="007076C1" w:rsidRPr="0031643A" w:rsidRDefault="00E376CF" w:rsidP="00E376CF">
          <w:pPr>
            <w:pStyle w:val="Kopfzeile"/>
            <w:rPr>
              <w:sz w:val="18"/>
              <w:szCs w:val="18"/>
            </w:rPr>
          </w:pPr>
          <w:r>
            <w:rPr>
              <w:sz w:val="18"/>
              <w:szCs w:val="18"/>
            </w:rPr>
            <w:t>10</w:t>
          </w:r>
          <w:r w:rsidR="00D33A81">
            <w:rPr>
              <w:sz w:val="18"/>
              <w:szCs w:val="18"/>
            </w:rPr>
            <w:t>.0</w:t>
          </w:r>
          <w:r>
            <w:rPr>
              <w:sz w:val="18"/>
              <w:szCs w:val="18"/>
            </w:rPr>
            <w:t>8</w:t>
          </w:r>
          <w:r w:rsidR="003B5B89">
            <w:rPr>
              <w:sz w:val="18"/>
              <w:szCs w:val="18"/>
            </w:rPr>
            <w:t>.</w:t>
          </w:r>
          <w:r w:rsidR="007076C1">
            <w:rPr>
              <w:sz w:val="18"/>
              <w:szCs w:val="18"/>
            </w:rPr>
            <w:t>20</w:t>
          </w:r>
          <w:r w:rsidR="003B5B89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>2</w:t>
          </w:r>
        </w:p>
      </w:tc>
      <w:tc>
        <w:tcPr>
          <w:tcW w:w="3562" w:type="dxa"/>
          <w:vMerge/>
          <w:vAlign w:val="center"/>
        </w:tcPr>
        <w:p w:rsidR="007076C1" w:rsidRPr="00AD2AB2" w:rsidRDefault="007076C1" w:rsidP="003E4D7F">
          <w:pPr>
            <w:pStyle w:val="Kopfzeile"/>
            <w:jc w:val="center"/>
            <w:rPr>
              <w:noProof/>
              <w:color w:val="FF0000"/>
              <w:sz w:val="20"/>
              <w:szCs w:val="22"/>
              <w:lang w:eastAsia="en-US"/>
            </w:rPr>
          </w:pPr>
        </w:p>
      </w:tc>
      <w:tc>
        <w:tcPr>
          <w:tcW w:w="3066" w:type="dxa"/>
          <w:vMerge/>
          <w:shd w:val="clear" w:color="auto" w:fill="auto"/>
          <w:vAlign w:val="center"/>
        </w:tcPr>
        <w:p w:rsidR="007076C1" w:rsidRPr="00AD2AB2" w:rsidRDefault="007076C1" w:rsidP="003E4D7F">
          <w:pPr>
            <w:pStyle w:val="Kopfzeile"/>
            <w:rPr>
              <w:noProof/>
              <w:szCs w:val="22"/>
              <w:lang w:eastAsia="en-US"/>
            </w:rPr>
          </w:pPr>
        </w:p>
      </w:tc>
    </w:tr>
    <w:tr w:rsidR="007076C1" w:rsidRPr="00E376CF" w:rsidTr="007076C1">
      <w:trPr>
        <w:trHeight w:val="340"/>
        <w:jc w:val="center"/>
      </w:trPr>
      <w:tc>
        <w:tcPr>
          <w:tcW w:w="1754" w:type="dxa"/>
          <w:vAlign w:val="center"/>
        </w:tcPr>
        <w:p w:rsidR="007076C1" w:rsidRPr="0031643A" w:rsidRDefault="007076C1" w:rsidP="003E4D7F">
          <w:pPr>
            <w:pStyle w:val="Kopfzeile"/>
            <w:rPr>
              <w:b/>
              <w:sz w:val="18"/>
              <w:szCs w:val="18"/>
            </w:rPr>
          </w:pPr>
          <w:r w:rsidRPr="0031643A">
            <w:rPr>
              <w:b/>
              <w:sz w:val="18"/>
              <w:szCs w:val="18"/>
            </w:rPr>
            <w:t>Freigabe Q:</w:t>
          </w:r>
        </w:p>
      </w:tc>
      <w:tc>
        <w:tcPr>
          <w:tcW w:w="1257" w:type="dxa"/>
          <w:vAlign w:val="center"/>
        </w:tcPr>
        <w:p w:rsidR="007076C1" w:rsidRPr="0031643A" w:rsidRDefault="007076C1" w:rsidP="003E4D7F">
          <w:pPr>
            <w:pStyle w:val="Kopfzeile"/>
            <w:rPr>
              <w:sz w:val="18"/>
              <w:szCs w:val="18"/>
            </w:rPr>
          </w:pPr>
          <w:bookmarkStart w:id="0" w:name="_GoBack"/>
          <w:bookmarkEnd w:id="0"/>
        </w:p>
      </w:tc>
      <w:tc>
        <w:tcPr>
          <w:tcW w:w="3562" w:type="dxa"/>
          <w:vMerge/>
          <w:vAlign w:val="bottom"/>
        </w:tcPr>
        <w:p w:rsidR="007076C1" w:rsidRPr="00456B25" w:rsidRDefault="007076C1" w:rsidP="003E4D7F">
          <w:pPr>
            <w:pStyle w:val="Fuzeile"/>
            <w:tabs>
              <w:tab w:val="right" w:pos="5103"/>
            </w:tabs>
            <w:rPr>
              <w:b/>
              <w:sz w:val="24"/>
            </w:rPr>
          </w:pPr>
        </w:p>
      </w:tc>
      <w:tc>
        <w:tcPr>
          <w:tcW w:w="3066" w:type="dxa"/>
          <w:shd w:val="clear" w:color="auto" w:fill="auto"/>
          <w:vAlign w:val="center"/>
        </w:tcPr>
        <w:p w:rsidR="007076C1" w:rsidRPr="007076C1" w:rsidRDefault="007076C1" w:rsidP="00D74E79">
          <w:pPr>
            <w:pStyle w:val="Kopfzeile"/>
            <w:rPr>
              <w:noProof/>
              <w:sz w:val="20"/>
              <w:lang w:val="en-US" w:eastAsia="en-US"/>
            </w:rPr>
          </w:pPr>
          <w:r w:rsidRPr="007076C1">
            <w:rPr>
              <w:noProof/>
              <w:sz w:val="20"/>
              <w:lang w:val="en-US" w:eastAsia="en-US"/>
            </w:rPr>
            <w:t>Dok.-Nr.: SP06-TAC-00</w:t>
          </w:r>
          <w:r w:rsidR="00D74E79">
            <w:rPr>
              <w:noProof/>
              <w:sz w:val="20"/>
              <w:lang w:val="en-US" w:eastAsia="en-US"/>
            </w:rPr>
            <w:t>6</w:t>
          </w:r>
          <w:r w:rsidRPr="007076C1">
            <w:rPr>
              <w:noProof/>
              <w:sz w:val="20"/>
              <w:lang w:val="en-US" w:eastAsia="en-US"/>
            </w:rPr>
            <w:t>-A003</w:t>
          </w:r>
        </w:p>
      </w:tc>
    </w:tr>
  </w:tbl>
  <w:p w:rsidR="003E4D7F" w:rsidRPr="00D74E79" w:rsidRDefault="003E4D7F">
    <w:pPr>
      <w:pStyle w:val="Kopfzeile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6979"/>
      <w:gridCol w:w="3159"/>
    </w:tblGrid>
    <w:tr w:rsidR="003E4D7F" w:rsidTr="00CD0D72">
      <w:tc>
        <w:tcPr>
          <w:tcW w:w="6979" w:type="dxa"/>
        </w:tcPr>
        <w:p w:rsidR="003E4D7F" w:rsidRPr="00EA5646" w:rsidRDefault="003E4D7F" w:rsidP="00F912B2">
          <w:pPr>
            <w:pStyle w:val="Kopfzeile"/>
            <w:rPr>
              <w:b/>
              <w:sz w:val="36"/>
            </w:rPr>
          </w:pPr>
          <w:r w:rsidRPr="00EA5646">
            <w:rPr>
              <w:b/>
              <w:sz w:val="36"/>
            </w:rPr>
            <w:t>Verfahrensanweisung</w:t>
          </w:r>
        </w:p>
        <w:p w:rsidR="003E4D7F" w:rsidRPr="00EA5646" w:rsidRDefault="003E4D7F" w:rsidP="00F912B2">
          <w:pPr>
            <w:pStyle w:val="Kopfzeile"/>
            <w:rPr>
              <w:b/>
              <w:sz w:val="24"/>
            </w:rPr>
          </w:pPr>
          <w:r w:rsidRPr="00EA5646">
            <w:rPr>
              <w:b/>
              <w:sz w:val="24"/>
            </w:rPr>
            <w:t>&gt;Titel&lt;</w:t>
          </w:r>
        </w:p>
        <w:p w:rsidR="003E4D7F" w:rsidRDefault="003E4D7F" w:rsidP="00F912B2">
          <w:pPr>
            <w:pStyle w:val="Kopfzeile"/>
          </w:pPr>
        </w:p>
      </w:tc>
      <w:tc>
        <w:tcPr>
          <w:tcW w:w="3159" w:type="dxa"/>
          <w:shd w:val="clear" w:color="auto" w:fill="auto"/>
        </w:tcPr>
        <w:p w:rsidR="003E4D7F" w:rsidRDefault="003E4D7F" w:rsidP="00F912B2">
          <w:pPr>
            <w:pStyle w:val="Kopfzeile"/>
          </w:pPr>
          <w:r>
            <w:rPr>
              <w:noProof/>
              <w:sz w:val="18"/>
              <w:szCs w:val="18"/>
            </w:rPr>
            <w:drawing>
              <wp:inline distT="0" distB="0" distL="0" distR="0" wp14:anchorId="37FB3748" wp14:editId="3B8492EF">
                <wp:extent cx="1864360" cy="664845"/>
                <wp:effectExtent l="0" t="0" r="2540" b="1905"/>
                <wp:docPr id="8" name="Bild 8" descr="RLS-Logo 2016_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RLS-Logo 2016_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4360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E4D7F" w:rsidRDefault="003E4D7F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805A321" wp14:editId="3B500DB1">
              <wp:simplePos x="0" y="0"/>
              <wp:positionH relativeFrom="page">
                <wp:posOffset>466090</wp:posOffset>
              </wp:positionH>
              <wp:positionV relativeFrom="page">
                <wp:posOffset>6828790</wp:posOffset>
              </wp:positionV>
              <wp:extent cx="379730" cy="3175000"/>
              <wp:effectExtent l="0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730" cy="317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D7F" w:rsidRPr="000B775B" w:rsidRDefault="003E4D7F" w:rsidP="00FE6A4A">
                          <w:pPr>
                            <w:rPr>
                              <w:sz w:val="16"/>
                              <w:lang w:val="en-GB"/>
                            </w:rPr>
                          </w:pPr>
                          <w:bookmarkStart w:id="1" w:name="tm_nutzungsrecht"/>
                          <w:bookmarkEnd w:id="1"/>
                          <w:r w:rsidRPr="000B775B">
                            <w:rPr>
                              <w:sz w:val="16"/>
                              <w:lang w:val="en-GB"/>
                            </w:rPr>
                            <w:t>Schutzvermerk ISO 16016 beachten.</w:t>
                          </w:r>
                        </w:p>
                        <w:p w:rsidR="003E4D7F" w:rsidRDefault="003E4D7F" w:rsidP="003B2D3C">
                          <w:pPr>
                            <w:rPr>
                              <w:sz w:val="16"/>
                              <w:lang w:val="en-GB"/>
                            </w:rPr>
                          </w:pPr>
                          <w:r w:rsidRPr="000B775B">
                            <w:rPr>
                              <w:sz w:val="16"/>
                              <w:lang w:val="en-GB"/>
                            </w:rPr>
                            <w:t>OBSERVE PROTECTION NOTE ACCORDING TO ISO 16016</w:t>
                          </w:r>
                          <w:r w:rsidRPr="003B2D3C">
                            <w:rPr>
                              <w:sz w:val="16"/>
                              <w:lang w:val="en-GB"/>
                            </w:rPr>
                            <w:t xml:space="preserve"> </w:t>
                          </w:r>
                        </w:p>
                        <w:p w:rsidR="003E4D7F" w:rsidRPr="000B775B" w:rsidRDefault="003E4D7F" w:rsidP="003B2D3C">
                          <w:pPr>
                            <w:rPr>
                              <w:sz w:val="16"/>
                              <w:lang w:val="en-GB"/>
                            </w:rPr>
                          </w:pPr>
                          <w:r w:rsidRPr="00156BE5">
                            <w:rPr>
                              <w:sz w:val="16"/>
                              <w:lang w:val="en-GB"/>
                            </w:rPr>
                            <w:t>Copyright reserved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05A32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6.7pt;margin-top:537.7pt;width:29.9pt;height:25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" o:allowincell="f" stroked="f">
              <v:textbox style="layout-flow:vertical;mso-layout-flow-alt:bottom-to-top" inset="0,0,0,0">
                <w:txbxContent>
                  <w:p w:rsidR="003E4D7F" w:rsidRPr="000B775B" w:rsidRDefault="003E4D7F" w:rsidP="00FE6A4A">
                    <w:pPr>
                      <w:rPr>
                        <w:sz w:val="16"/>
                        <w:lang w:val="en-GB"/>
                      </w:rPr>
                    </w:pPr>
                    <w:bookmarkStart w:id="2" w:name="tm_nutzungsrecht"/>
                    <w:bookmarkEnd w:id="2"/>
                    <w:r w:rsidRPr="000B775B">
                      <w:rPr>
                        <w:sz w:val="16"/>
                        <w:lang w:val="en-GB"/>
                      </w:rPr>
                      <w:t>Schutzvermerk ISO 16016 beachten.</w:t>
                    </w:r>
                  </w:p>
                  <w:p w:rsidR="003E4D7F" w:rsidRDefault="003E4D7F" w:rsidP="003B2D3C">
                    <w:pPr>
                      <w:rPr>
                        <w:sz w:val="16"/>
                        <w:lang w:val="en-GB"/>
                      </w:rPr>
                    </w:pPr>
                    <w:r w:rsidRPr="000B775B">
                      <w:rPr>
                        <w:sz w:val="16"/>
                        <w:lang w:val="en-GB"/>
                      </w:rPr>
                      <w:t>OBSERVE PROTECTION NOTE ACCORDING TO ISO 16016</w:t>
                    </w:r>
                    <w:r w:rsidRPr="003B2D3C">
                      <w:rPr>
                        <w:sz w:val="16"/>
                        <w:lang w:val="en-GB"/>
                      </w:rPr>
                      <w:t xml:space="preserve"> </w:t>
                    </w:r>
                  </w:p>
                  <w:p w:rsidR="003E4D7F" w:rsidRPr="000B775B" w:rsidRDefault="003E4D7F" w:rsidP="003B2D3C">
                    <w:pPr>
                      <w:rPr>
                        <w:sz w:val="16"/>
                        <w:lang w:val="en-GB"/>
                      </w:rPr>
                    </w:pPr>
                    <w:r w:rsidRPr="00156BE5">
                      <w:rPr>
                        <w:sz w:val="16"/>
                        <w:lang w:val="en-GB"/>
                      </w:rPr>
                      <w:t>Copyright reserved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B4CCBA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6C936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D610E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08845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667B1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DAE15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383E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12C37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58B0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08FD3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CA08E6"/>
    <w:multiLevelType w:val="hybridMultilevel"/>
    <w:tmpl w:val="01929E20"/>
    <w:lvl w:ilvl="0" w:tplc="A3E28B04">
      <w:start w:val="1"/>
      <w:numFmt w:val="bullet"/>
      <w:lvlText w:val=""/>
      <w:lvlJc w:val="left"/>
      <w:pPr>
        <w:tabs>
          <w:tab w:val="num" w:pos="57"/>
        </w:tabs>
        <w:ind w:left="-28" w:firstLine="28"/>
      </w:pPr>
      <w:rPr>
        <w:rFonts w:ascii="Wingdings" w:hAnsi="Wingdings"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 w15:restartNumberingAfterBreak="0">
    <w:nsid w:val="14C044A6"/>
    <w:multiLevelType w:val="hybridMultilevel"/>
    <w:tmpl w:val="A3DA4998"/>
    <w:lvl w:ilvl="0" w:tplc="3FB21D5A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0BE7DDB"/>
    <w:multiLevelType w:val="hybridMultilevel"/>
    <w:tmpl w:val="9F08A0B8"/>
    <w:lvl w:ilvl="0" w:tplc="1196F7E4">
      <w:start w:val="1"/>
      <w:numFmt w:val="bullet"/>
      <w:lvlText w:val=""/>
      <w:lvlJc w:val="left"/>
      <w:pPr>
        <w:tabs>
          <w:tab w:val="num" w:pos="198"/>
        </w:tabs>
        <w:ind w:left="311" w:hanging="170"/>
      </w:pPr>
      <w:rPr>
        <w:rFonts w:ascii="Wingdings" w:hAnsi="Wingdings"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6C084BF7"/>
    <w:multiLevelType w:val="hybridMultilevel"/>
    <w:tmpl w:val="1B90BCA8"/>
    <w:lvl w:ilvl="0" w:tplc="3FB21D5A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6BB2D47"/>
    <w:multiLevelType w:val="multilevel"/>
    <w:tmpl w:val="DBFAA828"/>
    <w:lvl w:ilvl="0">
      <w:start w:val="1"/>
      <w:numFmt w:val="decimal"/>
      <w:pStyle w:val="berschrift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321"/>
        </w:tabs>
        <w:ind w:left="1321" w:hanging="132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365"/>
        </w:tabs>
        <w:ind w:left="1365" w:hanging="1365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09"/>
        </w:tabs>
        <w:ind w:left="1509" w:hanging="1509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653"/>
        </w:tabs>
        <w:ind w:left="1653" w:hanging="1653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797"/>
        </w:tabs>
        <w:ind w:left="1797" w:hanging="179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941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1"/>
  </w:num>
  <w:num w:numId="13">
    <w:abstractNumId w:val="12"/>
  </w:num>
  <w:num w:numId="14">
    <w:abstractNumId w:val="13"/>
  </w:num>
  <w:num w:numId="15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hideSpellingErrors/>
  <w:hideGrammaticalErrors/>
  <w:activeWritingStyle w:appName="MSWord" w:lang="de-DE" w:vendorID="9" w:dllVersion="512" w:checkStyle="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D17"/>
    <w:rsid w:val="000115C0"/>
    <w:rsid w:val="00020900"/>
    <w:rsid w:val="000558E8"/>
    <w:rsid w:val="00063083"/>
    <w:rsid w:val="000812E3"/>
    <w:rsid w:val="000A37B9"/>
    <w:rsid w:val="000B6459"/>
    <w:rsid w:val="000B6A89"/>
    <w:rsid w:val="0010266C"/>
    <w:rsid w:val="0011587B"/>
    <w:rsid w:val="0014461A"/>
    <w:rsid w:val="00160C74"/>
    <w:rsid w:val="00193F20"/>
    <w:rsid w:val="001A1494"/>
    <w:rsid w:val="001D6215"/>
    <w:rsid w:val="002132DA"/>
    <w:rsid w:val="00235F76"/>
    <w:rsid w:val="00260B97"/>
    <w:rsid w:val="002708D9"/>
    <w:rsid w:val="002D5DB5"/>
    <w:rsid w:val="002E0425"/>
    <w:rsid w:val="002F6308"/>
    <w:rsid w:val="0032116F"/>
    <w:rsid w:val="00335EE1"/>
    <w:rsid w:val="00357FE8"/>
    <w:rsid w:val="00390259"/>
    <w:rsid w:val="00392045"/>
    <w:rsid w:val="00397AF3"/>
    <w:rsid w:val="003B23C0"/>
    <w:rsid w:val="003B2D3C"/>
    <w:rsid w:val="003B30FB"/>
    <w:rsid w:val="003B570B"/>
    <w:rsid w:val="003B5B89"/>
    <w:rsid w:val="003C6A8E"/>
    <w:rsid w:val="003D61AA"/>
    <w:rsid w:val="003E0468"/>
    <w:rsid w:val="003E4D7F"/>
    <w:rsid w:val="003F3FD2"/>
    <w:rsid w:val="003F6318"/>
    <w:rsid w:val="00411A64"/>
    <w:rsid w:val="00420EB4"/>
    <w:rsid w:val="00426D7E"/>
    <w:rsid w:val="00430B78"/>
    <w:rsid w:val="00432C8A"/>
    <w:rsid w:val="00434ADC"/>
    <w:rsid w:val="00462DD4"/>
    <w:rsid w:val="004718E1"/>
    <w:rsid w:val="00493EFD"/>
    <w:rsid w:val="004A179E"/>
    <w:rsid w:val="004C2645"/>
    <w:rsid w:val="004E70BC"/>
    <w:rsid w:val="0054574E"/>
    <w:rsid w:val="00570B60"/>
    <w:rsid w:val="00596167"/>
    <w:rsid w:val="005964F9"/>
    <w:rsid w:val="005A4C87"/>
    <w:rsid w:val="005D3BD6"/>
    <w:rsid w:val="005F5610"/>
    <w:rsid w:val="005F5B95"/>
    <w:rsid w:val="005F7FF1"/>
    <w:rsid w:val="00642D69"/>
    <w:rsid w:val="00647A73"/>
    <w:rsid w:val="00652787"/>
    <w:rsid w:val="00654FDA"/>
    <w:rsid w:val="006754B3"/>
    <w:rsid w:val="00680CD5"/>
    <w:rsid w:val="00681C91"/>
    <w:rsid w:val="00690E62"/>
    <w:rsid w:val="00694536"/>
    <w:rsid w:val="006C0389"/>
    <w:rsid w:val="006D1A2A"/>
    <w:rsid w:val="007075FE"/>
    <w:rsid w:val="007076C1"/>
    <w:rsid w:val="0072284E"/>
    <w:rsid w:val="00751B86"/>
    <w:rsid w:val="00755CCB"/>
    <w:rsid w:val="0078409B"/>
    <w:rsid w:val="007930A5"/>
    <w:rsid w:val="007B1019"/>
    <w:rsid w:val="007C1209"/>
    <w:rsid w:val="007C3B7F"/>
    <w:rsid w:val="00806921"/>
    <w:rsid w:val="00821714"/>
    <w:rsid w:val="008559C7"/>
    <w:rsid w:val="00861965"/>
    <w:rsid w:val="00865D43"/>
    <w:rsid w:val="00894F6A"/>
    <w:rsid w:val="008D128F"/>
    <w:rsid w:val="008D5A62"/>
    <w:rsid w:val="008E3503"/>
    <w:rsid w:val="0091253B"/>
    <w:rsid w:val="00915756"/>
    <w:rsid w:val="009165BF"/>
    <w:rsid w:val="00921CF9"/>
    <w:rsid w:val="00941640"/>
    <w:rsid w:val="0094654E"/>
    <w:rsid w:val="0095496B"/>
    <w:rsid w:val="009664CF"/>
    <w:rsid w:val="0098182E"/>
    <w:rsid w:val="009A1829"/>
    <w:rsid w:val="009B3072"/>
    <w:rsid w:val="009B7738"/>
    <w:rsid w:val="009B7828"/>
    <w:rsid w:val="009C0A99"/>
    <w:rsid w:val="009C302A"/>
    <w:rsid w:val="009D4063"/>
    <w:rsid w:val="009D72BA"/>
    <w:rsid w:val="009F287E"/>
    <w:rsid w:val="00A03752"/>
    <w:rsid w:val="00A1430C"/>
    <w:rsid w:val="00A22844"/>
    <w:rsid w:val="00A22AD3"/>
    <w:rsid w:val="00A2592F"/>
    <w:rsid w:val="00A43CA3"/>
    <w:rsid w:val="00A4512D"/>
    <w:rsid w:val="00A4606A"/>
    <w:rsid w:val="00A463F6"/>
    <w:rsid w:val="00A560A2"/>
    <w:rsid w:val="00A6072D"/>
    <w:rsid w:val="00A6144A"/>
    <w:rsid w:val="00A70B0D"/>
    <w:rsid w:val="00A74DF4"/>
    <w:rsid w:val="00A874F5"/>
    <w:rsid w:val="00AD2AB2"/>
    <w:rsid w:val="00AD383E"/>
    <w:rsid w:val="00B666A7"/>
    <w:rsid w:val="00B71E5E"/>
    <w:rsid w:val="00B97F1A"/>
    <w:rsid w:val="00BA3187"/>
    <w:rsid w:val="00BB4579"/>
    <w:rsid w:val="00BE32AC"/>
    <w:rsid w:val="00BE5B6B"/>
    <w:rsid w:val="00BF6F3E"/>
    <w:rsid w:val="00C249BA"/>
    <w:rsid w:val="00C35AA4"/>
    <w:rsid w:val="00C5287C"/>
    <w:rsid w:val="00C745AB"/>
    <w:rsid w:val="00C76583"/>
    <w:rsid w:val="00C82E41"/>
    <w:rsid w:val="00C83838"/>
    <w:rsid w:val="00CB34AC"/>
    <w:rsid w:val="00CB7202"/>
    <w:rsid w:val="00CC77BD"/>
    <w:rsid w:val="00CD0D72"/>
    <w:rsid w:val="00CE0637"/>
    <w:rsid w:val="00CF4A04"/>
    <w:rsid w:val="00CF7E27"/>
    <w:rsid w:val="00D05BC5"/>
    <w:rsid w:val="00D10E96"/>
    <w:rsid w:val="00D231BA"/>
    <w:rsid w:val="00D33A81"/>
    <w:rsid w:val="00D4075D"/>
    <w:rsid w:val="00D626F8"/>
    <w:rsid w:val="00D74E79"/>
    <w:rsid w:val="00DD51D2"/>
    <w:rsid w:val="00DE7E8C"/>
    <w:rsid w:val="00DF7288"/>
    <w:rsid w:val="00E06359"/>
    <w:rsid w:val="00E15D17"/>
    <w:rsid w:val="00E21C48"/>
    <w:rsid w:val="00E24FA9"/>
    <w:rsid w:val="00E376CF"/>
    <w:rsid w:val="00E37D3D"/>
    <w:rsid w:val="00E56E0E"/>
    <w:rsid w:val="00E82566"/>
    <w:rsid w:val="00E8331C"/>
    <w:rsid w:val="00E8770E"/>
    <w:rsid w:val="00EA0C96"/>
    <w:rsid w:val="00EA5646"/>
    <w:rsid w:val="00EB4050"/>
    <w:rsid w:val="00EB4CA3"/>
    <w:rsid w:val="00ED294D"/>
    <w:rsid w:val="00ED44AF"/>
    <w:rsid w:val="00EF67FA"/>
    <w:rsid w:val="00F540FF"/>
    <w:rsid w:val="00F912B2"/>
    <w:rsid w:val="00F91D34"/>
    <w:rsid w:val="00FA4F21"/>
    <w:rsid w:val="00FE6A4A"/>
    <w:rsid w:val="00FF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11C2242"/>
  <w15:docId w15:val="{4B06CBFA-5083-4886-B140-628397B14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708D9"/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rsid w:val="00690E62"/>
    <w:pPr>
      <w:numPr>
        <w:numId w:val="11"/>
      </w:numPr>
      <w:tabs>
        <w:tab w:val="left" w:pos="2552"/>
      </w:tabs>
      <w:spacing w:before="240" w:after="120"/>
      <w:ind w:left="567" w:hanging="567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C76583"/>
    <w:pPr>
      <w:numPr>
        <w:ilvl w:val="1"/>
        <w:numId w:val="11"/>
      </w:numPr>
      <w:tabs>
        <w:tab w:val="left" w:pos="3402"/>
      </w:tabs>
      <w:spacing w:after="240"/>
      <w:outlineLvl w:val="1"/>
    </w:pPr>
    <w:rPr>
      <w:b/>
      <w:sz w:val="24"/>
    </w:rPr>
  </w:style>
  <w:style w:type="paragraph" w:styleId="berschrift3">
    <w:name w:val="heading 3"/>
    <w:basedOn w:val="berschrift2"/>
    <w:next w:val="Standardeinzug"/>
    <w:qFormat/>
    <w:rsid w:val="00C76583"/>
    <w:pPr>
      <w:numPr>
        <w:ilvl w:val="2"/>
      </w:numPr>
      <w:outlineLvl w:val="2"/>
    </w:pPr>
  </w:style>
  <w:style w:type="paragraph" w:styleId="berschrift4">
    <w:name w:val="heading 4"/>
    <w:basedOn w:val="berschrift3"/>
    <w:next w:val="Standardeinzug"/>
    <w:autoRedefine/>
    <w:qFormat/>
    <w:rsid w:val="00A560A2"/>
    <w:pPr>
      <w:numPr>
        <w:ilvl w:val="3"/>
      </w:numPr>
      <w:tabs>
        <w:tab w:val="clear" w:pos="3402"/>
        <w:tab w:val="left" w:pos="1134"/>
      </w:tabs>
      <w:outlineLvl w:val="3"/>
    </w:pPr>
  </w:style>
  <w:style w:type="paragraph" w:styleId="berschrift5">
    <w:name w:val="heading 5"/>
    <w:basedOn w:val="Standard"/>
    <w:next w:val="Standardeinzug"/>
    <w:qFormat/>
    <w:pPr>
      <w:numPr>
        <w:ilvl w:val="4"/>
        <w:numId w:val="11"/>
      </w:numPr>
      <w:outlineLvl w:val="4"/>
    </w:pPr>
    <w:rPr>
      <w:b/>
    </w:rPr>
  </w:style>
  <w:style w:type="paragraph" w:styleId="berschrift6">
    <w:name w:val="heading 6"/>
    <w:basedOn w:val="Standard"/>
    <w:next w:val="Standardeinzug"/>
    <w:qFormat/>
    <w:pPr>
      <w:numPr>
        <w:ilvl w:val="5"/>
        <w:numId w:val="11"/>
      </w:numPr>
      <w:outlineLvl w:val="5"/>
    </w:pPr>
    <w:rPr>
      <w:u w:val="single"/>
    </w:rPr>
  </w:style>
  <w:style w:type="paragraph" w:styleId="berschrift7">
    <w:name w:val="heading 7"/>
    <w:basedOn w:val="Standard"/>
    <w:next w:val="Standardeinzug"/>
    <w:qFormat/>
    <w:pPr>
      <w:numPr>
        <w:ilvl w:val="6"/>
        <w:numId w:val="11"/>
      </w:numPr>
      <w:outlineLvl w:val="6"/>
    </w:pPr>
    <w:rPr>
      <w:i/>
    </w:rPr>
  </w:style>
  <w:style w:type="paragraph" w:styleId="berschrift8">
    <w:name w:val="heading 8"/>
    <w:basedOn w:val="Standard"/>
    <w:next w:val="Standardeinzug"/>
    <w:qFormat/>
    <w:pPr>
      <w:numPr>
        <w:ilvl w:val="7"/>
        <w:numId w:val="11"/>
      </w:numPr>
      <w:outlineLvl w:val="7"/>
    </w:pPr>
    <w:rPr>
      <w:i/>
    </w:rPr>
  </w:style>
  <w:style w:type="paragraph" w:styleId="berschrift9">
    <w:name w:val="heading 9"/>
    <w:basedOn w:val="Standard"/>
    <w:next w:val="Standardeinzug"/>
    <w:qFormat/>
    <w:pPr>
      <w:ind w:left="708"/>
      <w:outlineLvl w:val="8"/>
    </w:pPr>
    <w:rPr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</w:style>
  <w:style w:type="paragraph" w:customStyle="1" w:styleId="Text">
    <w:name w:val="Text"/>
    <w:pPr>
      <w:jc w:val="both"/>
    </w:pPr>
    <w:rPr>
      <w:rFonts w:ascii="Arial" w:hAnsi="Arial"/>
      <w:color w:val="000000"/>
      <w:sz w:val="16"/>
      <w:lang w:val="de-DE" w:eastAsia="de-DE"/>
    </w:rPr>
  </w:style>
  <w:style w:type="paragraph" w:styleId="Verzeichnis2">
    <w:name w:val="toc 2"/>
    <w:basedOn w:val="Standard"/>
    <w:next w:val="Standard"/>
    <w:semiHidden/>
    <w:rsid w:val="000558E8"/>
    <w:pPr>
      <w:tabs>
        <w:tab w:val="left" w:pos="800"/>
        <w:tab w:val="right" w:leader="dot" w:pos="9639"/>
      </w:tabs>
      <w:ind w:left="2268" w:hanging="567"/>
    </w:pPr>
    <w:rPr>
      <w:noProof/>
      <w:color w:val="0000FF"/>
      <w:sz w:val="24"/>
    </w:rPr>
  </w:style>
  <w:style w:type="paragraph" w:styleId="Verzeichnis1">
    <w:name w:val="toc 1"/>
    <w:basedOn w:val="Standard"/>
    <w:next w:val="Standard"/>
    <w:autoRedefine/>
    <w:uiPriority w:val="39"/>
    <w:rsid w:val="003F3FD2"/>
    <w:pPr>
      <w:tabs>
        <w:tab w:val="left" w:pos="799"/>
        <w:tab w:val="left" w:pos="2552"/>
        <w:tab w:val="right" w:leader="dot" w:pos="9639"/>
      </w:tabs>
      <w:ind w:left="2552" w:hanging="851"/>
    </w:pPr>
    <w:rPr>
      <w:noProof/>
      <w:color w:val="0000FF"/>
      <w:sz w:val="24"/>
    </w:rPr>
  </w:style>
  <w:style w:type="paragraph" w:styleId="Verzeichnis3">
    <w:name w:val="toc 3"/>
    <w:next w:val="Standard"/>
    <w:semiHidden/>
    <w:rsid w:val="00FA4F21"/>
    <w:pPr>
      <w:tabs>
        <w:tab w:val="left" w:pos="-2268"/>
        <w:tab w:val="left" w:pos="-1985"/>
        <w:tab w:val="left" w:pos="-1560"/>
        <w:tab w:val="left" w:pos="2835"/>
        <w:tab w:val="right" w:leader="dot" w:pos="9639"/>
      </w:tabs>
      <w:ind w:left="3119" w:hanging="1134"/>
    </w:pPr>
    <w:rPr>
      <w:rFonts w:ascii="Arial" w:hAnsi="Arial"/>
      <w:noProof/>
      <w:color w:val="0000FF"/>
      <w:sz w:val="24"/>
      <w:lang w:val="de-DE" w:eastAsia="de-DE"/>
    </w:rPr>
  </w:style>
  <w:style w:type="paragraph" w:styleId="Verzeichnis4">
    <w:name w:val="toc 4"/>
    <w:next w:val="Standard"/>
    <w:semiHidden/>
    <w:pPr>
      <w:tabs>
        <w:tab w:val="left" w:pos="2835"/>
        <w:tab w:val="right" w:leader="dot" w:pos="9639"/>
      </w:tabs>
      <w:ind w:left="3459" w:hanging="1418"/>
    </w:pPr>
    <w:rPr>
      <w:rFonts w:ascii="Tahoma" w:hAnsi="Tahoma"/>
      <w:noProof/>
      <w:color w:val="0000FF"/>
      <w:sz w:val="24"/>
      <w:lang w:val="de-DE" w:eastAsia="de-DE"/>
    </w:rPr>
  </w:style>
  <w:style w:type="paragraph" w:styleId="Verzeichnis5">
    <w:name w:val="toc 5"/>
    <w:basedOn w:val="Standard"/>
    <w:next w:val="Standard"/>
    <w:autoRedefine/>
    <w:semiHidden/>
    <w:pPr>
      <w:ind w:left="800"/>
    </w:pPr>
  </w:style>
  <w:style w:type="paragraph" w:styleId="Verzeichnis6">
    <w:name w:val="toc 6"/>
    <w:basedOn w:val="Standard"/>
    <w:next w:val="Standard"/>
    <w:autoRedefine/>
    <w:semiHidden/>
    <w:pPr>
      <w:ind w:left="1000"/>
    </w:pPr>
  </w:style>
  <w:style w:type="paragraph" w:styleId="Verzeichnis7">
    <w:name w:val="toc 7"/>
    <w:basedOn w:val="Standard"/>
    <w:next w:val="Standard"/>
    <w:autoRedefine/>
    <w:semiHidden/>
    <w:pPr>
      <w:ind w:left="1200"/>
    </w:pPr>
  </w:style>
  <w:style w:type="paragraph" w:styleId="Verzeichnis8">
    <w:name w:val="toc 8"/>
    <w:basedOn w:val="Standard"/>
    <w:next w:val="Standard"/>
    <w:autoRedefine/>
    <w:semiHidden/>
    <w:pPr>
      <w:ind w:left="1400"/>
    </w:pPr>
  </w:style>
  <w:style w:type="paragraph" w:styleId="Verzeichnis9">
    <w:name w:val="toc 9"/>
    <w:basedOn w:val="Standard"/>
    <w:next w:val="Standard"/>
    <w:autoRedefine/>
    <w:semiHidden/>
    <w:pPr>
      <w:ind w:left="1600"/>
    </w:pPr>
  </w:style>
  <w:style w:type="paragraph" w:customStyle="1" w:styleId="Einzug">
    <w:name w:val="Einzug"/>
    <w:basedOn w:val="Standard"/>
    <w:pPr>
      <w:ind w:left="851"/>
    </w:pPr>
  </w:style>
  <w:style w:type="character" w:styleId="Hyperlink">
    <w:name w:val="Hyperlink"/>
    <w:rPr>
      <w:color w:val="0000FF"/>
      <w:u w:val="none"/>
      <w:effect w:val="none"/>
    </w:rPr>
  </w:style>
  <w:style w:type="character" w:styleId="BesuchterLink">
    <w:name w:val="FollowedHyperlink"/>
    <w:rPr>
      <w:color w:val="800080"/>
      <w:u w:val="single"/>
    </w:rPr>
  </w:style>
  <w:style w:type="character" w:styleId="Seitenzahl">
    <w:name w:val="page number"/>
    <w:basedOn w:val="Absatz-Standardschriftart"/>
  </w:style>
  <w:style w:type="paragraph" w:styleId="Abbildungsverzeichnis">
    <w:name w:val="table of figures"/>
    <w:basedOn w:val="Standard"/>
    <w:next w:val="Standard"/>
    <w:semiHidden/>
    <w:pPr>
      <w:ind w:left="400" w:hanging="400"/>
    </w:pPr>
  </w:style>
  <w:style w:type="paragraph" w:styleId="Umschlagabsenderadresse">
    <w:name w:val="envelope return"/>
    <w:basedOn w:val="Standard"/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autoRedefine/>
    <w:semiHidden/>
    <w:pPr>
      <w:ind w:left="200" w:hanging="200"/>
    </w:pPr>
  </w:style>
  <w:style w:type="paragraph" w:styleId="Index2">
    <w:name w:val="index 2"/>
    <w:basedOn w:val="Standard"/>
    <w:next w:val="Standard"/>
    <w:autoRedefine/>
    <w:semiHidden/>
    <w:pPr>
      <w:ind w:left="400" w:hanging="200"/>
    </w:pPr>
  </w:style>
  <w:style w:type="paragraph" w:styleId="Index3">
    <w:name w:val="index 3"/>
    <w:basedOn w:val="Standard"/>
    <w:next w:val="Standard"/>
    <w:autoRedefine/>
    <w:semiHidden/>
    <w:pPr>
      <w:ind w:left="600" w:hanging="200"/>
    </w:pPr>
  </w:style>
  <w:style w:type="paragraph" w:styleId="Index4">
    <w:name w:val="index 4"/>
    <w:basedOn w:val="Standard"/>
    <w:next w:val="Standard"/>
    <w:autoRedefine/>
    <w:semiHidden/>
    <w:pPr>
      <w:ind w:left="800" w:hanging="200"/>
    </w:pPr>
  </w:style>
  <w:style w:type="paragraph" w:styleId="Index5">
    <w:name w:val="index 5"/>
    <w:basedOn w:val="Standard"/>
    <w:next w:val="Standard"/>
    <w:autoRedefine/>
    <w:semiHidden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pPr>
      <w:ind w:left="1800" w:hanging="20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de-DE" w:eastAsia="de-DE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Pr>
      <w:rFonts w:ascii="Courier New" w:hAnsi="Courier New"/>
    </w:r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rsid w:val="00C76583"/>
    <w:pPr>
      <w:spacing w:after="480"/>
      <w:ind w:left="1701"/>
    </w:pPr>
    <w:rPr>
      <w:b/>
      <w:kern w:val="28"/>
      <w:sz w:val="28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customStyle="1" w:styleId="FormatvorlageVerzeichnis3Hngend15cm">
    <w:name w:val="Formatvorlage Verzeichnis 3 + Hängend:  15 cm"/>
    <w:basedOn w:val="Verzeichnis3"/>
    <w:autoRedefine/>
    <w:rsid w:val="002708D9"/>
    <w:pPr>
      <w:ind w:hanging="850"/>
    </w:pPr>
  </w:style>
  <w:style w:type="table" w:styleId="Tabellenraster">
    <w:name w:val="Table Grid"/>
    <w:basedOn w:val="NormaleTabelle"/>
    <w:rsid w:val="00D62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256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2566"/>
    <w:rPr>
      <w:rFonts w:ascii="Tahoma" w:hAnsi="Tahoma" w:cs="Tahoma"/>
      <w:sz w:val="16"/>
      <w:szCs w:val="16"/>
      <w:lang w:val="de-DE" w:eastAsia="de-DE"/>
    </w:rPr>
  </w:style>
  <w:style w:type="character" w:customStyle="1" w:styleId="berschrift2Zchn">
    <w:name w:val="Überschrift 2 Zchn"/>
    <w:link w:val="berschrift2"/>
    <w:rsid w:val="00260B97"/>
    <w:rPr>
      <w:rFonts w:ascii="Arial" w:hAnsi="Arial"/>
      <w:b/>
      <w:sz w:val="24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60B97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60B97"/>
    <w:rPr>
      <w:b/>
      <w:bCs/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260B97"/>
    <w:rPr>
      <w:rFonts w:ascii="Arial" w:hAnsi="Arial"/>
      <w:sz w:val="22"/>
      <w:lang w:val="de-DE"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60B97"/>
    <w:rPr>
      <w:rFonts w:ascii="Arial" w:hAnsi="Arial"/>
      <w:b/>
      <w:bCs/>
      <w:sz w:val="22"/>
      <w:lang w:val="de-DE" w:eastAsia="de-DE"/>
    </w:rPr>
  </w:style>
  <w:style w:type="paragraph" w:styleId="Listenabsatz">
    <w:name w:val="List Paragraph"/>
    <w:basedOn w:val="Standard"/>
    <w:uiPriority w:val="34"/>
    <w:qFormat/>
    <w:rsid w:val="00A61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Vorlagen\Word\Q-Dokumente\PQ80_Verfahrensanweisu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22673-6F3E-490B-AA2D-DCC9D0B49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PQ80_Verfahrensanweisung</Template>
  <TotalTime>0</TotalTime>
  <Pages>1</Pages>
  <Words>269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QMH Kap. 02 Qualitätsmanagementsystem</vt:lpstr>
    </vt:vector>
  </TitlesOfParts>
  <Company>RLS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QMH Kap. 02 Qualitätsmanagementsystem</dc:title>
  <dc:subject>Verfahrensanweisung</dc:subject>
  <dc:creator>Werse, Thomas</dc:creator>
  <cp:lastModifiedBy>Sebastian Eisemann</cp:lastModifiedBy>
  <cp:revision>2</cp:revision>
  <cp:lastPrinted>2018-05-09T13:19:00Z</cp:lastPrinted>
  <dcterms:created xsi:type="dcterms:W3CDTF">2022-08-10T09:25:00Z</dcterms:created>
  <dcterms:modified xsi:type="dcterms:W3CDTF">2022-08-10T09:25:00Z</dcterms:modified>
</cp:coreProperties>
</file>